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DE80" w14:textId="77777777" w:rsidR="0080171B" w:rsidRPr="001C7FFA" w:rsidRDefault="0080171B" w:rsidP="0080171B">
      <w:pPr>
        <w:rPr>
          <w:rFonts w:ascii="Arial" w:hAnsi="Arial"/>
          <w:b/>
          <w:sz w:val="32"/>
        </w:rPr>
      </w:pPr>
    </w:p>
    <w:p w14:paraId="12A99325" w14:textId="77777777" w:rsidR="0080171B" w:rsidRPr="001C7FFA" w:rsidRDefault="0080171B" w:rsidP="0080171B">
      <w:pPr>
        <w:jc w:val="center"/>
        <w:rPr>
          <w:rFonts w:ascii="Arial" w:hAnsi="Arial" w:cs="Arial"/>
          <w:b/>
        </w:rPr>
      </w:pPr>
      <w:r w:rsidRPr="001C7FFA">
        <w:rPr>
          <w:rFonts w:ascii="Arial" w:hAnsi="Arial"/>
          <w:b/>
          <w:sz w:val="32"/>
        </w:rPr>
        <w:t xml:space="preserve"> </w:t>
      </w:r>
    </w:p>
    <w:tbl>
      <w:tblPr>
        <w:tblW w:w="13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4907"/>
        <w:gridCol w:w="1680"/>
        <w:gridCol w:w="2160"/>
        <w:gridCol w:w="4080"/>
      </w:tblGrid>
      <w:tr w:rsidR="0080171B" w:rsidRPr="001C7FFA" w14:paraId="2AD583E0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890" w:type="dxa"/>
            <w:gridSpan w:val="5"/>
          </w:tcPr>
          <w:p w14:paraId="0E7EA03A" w14:textId="77777777" w:rsidR="0080171B" w:rsidRPr="001C7FFA" w:rsidRDefault="0080171B" w:rsidP="008017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Toc25240113"/>
            <w:r>
              <w:rPr>
                <w:rFonts w:ascii="Arial" w:hAnsi="Arial"/>
                <w:b/>
                <w:sz w:val="28"/>
              </w:rPr>
              <w:t xml:space="preserve">DOMAIN:  </w:t>
            </w:r>
            <w:bookmarkEnd w:id="0"/>
            <w:r>
              <w:rPr>
                <w:rFonts w:ascii="Arial" w:hAnsi="Arial"/>
                <w:b/>
                <w:sz w:val="28"/>
              </w:rPr>
              <w:t>SELF-DETERMINATION SKILLS</w:t>
            </w:r>
          </w:p>
        </w:tc>
      </w:tr>
      <w:tr w:rsidR="0080171B" w14:paraId="70D545F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970" w:type="dxa"/>
            <w:gridSpan w:val="2"/>
          </w:tcPr>
          <w:p w14:paraId="5C30E1B2" w14:textId="77777777" w:rsidR="0080171B" w:rsidRDefault="0080171B" w:rsidP="0080171B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Student: _____________________</w:t>
            </w:r>
          </w:p>
          <w:p w14:paraId="5A4F41C7" w14:textId="77777777" w:rsidR="0080171B" w:rsidRPr="003774E2" w:rsidRDefault="0080171B" w:rsidP="0080171B">
            <w:pPr>
              <w:rPr>
                <w:b/>
              </w:rPr>
            </w:pPr>
            <w:r w:rsidRPr="003774E2">
              <w:rPr>
                <w:rFonts w:ascii="Arial" w:hAnsi="Arial"/>
                <w:b/>
              </w:rPr>
              <w:t>School Year: __________________</w:t>
            </w:r>
          </w:p>
        </w:tc>
        <w:tc>
          <w:tcPr>
            <w:tcW w:w="1680" w:type="dxa"/>
          </w:tcPr>
          <w:p w14:paraId="2D9B6083" w14:textId="77777777" w:rsidR="0080171B" w:rsidRPr="00596BD9" w:rsidRDefault="0080171B" w:rsidP="0080171B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szCs w:val="22"/>
              </w:rPr>
            </w:pPr>
            <w:r w:rsidRPr="00596BD9">
              <w:rPr>
                <w:szCs w:val="22"/>
              </w:rPr>
              <w:t>Skill Level</w:t>
            </w:r>
          </w:p>
          <w:p w14:paraId="3CD246AD" w14:textId="77777777" w:rsidR="0080171B" w:rsidRPr="00596BD9" w:rsidRDefault="0080171B" w:rsidP="0080171B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E</w:t>
            </w:r>
            <w:r w:rsidRPr="00596BD9">
              <w:rPr>
                <w:b w:val="0"/>
                <w:szCs w:val="22"/>
              </w:rPr>
              <w:t xml:space="preserve">merging: </w:t>
            </w:r>
            <w:r w:rsidRPr="00596BD9">
              <w:rPr>
                <w:szCs w:val="22"/>
              </w:rPr>
              <w:t>E</w:t>
            </w:r>
          </w:p>
          <w:p w14:paraId="69EE2074" w14:textId="77777777" w:rsidR="0080171B" w:rsidRPr="00596BD9" w:rsidRDefault="0080171B" w:rsidP="0080171B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P</w:t>
            </w:r>
            <w:r w:rsidRPr="00596BD9">
              <w:rPr>
                <w:b w:val="0"/>
                <w:szCs w:val="22"/>
              </w:rPr>
              <w:t xml:space="preserve">artial: </w:t>
            </w:r>
            <w:r w:rsidRPr="00596BD9">
              <w:rPr>
                <w:szCs w:val="22"/>
              </w:rPr>
              <w:t>P</w:t>
            </w:r>
          </w:p>
          <w:p w14:paraId="6F5FF886" w14:textId="77777777" w:rsidR="0080171B" w:rsidRPr="00B3414D" w:rsidRDefault="0080171B" w:rsidP="008017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3414D">
              <w:rPr>
                <w:rFonts w:ascii="Arial" w:hAnsi="Arial" w:cs="Arial"/>
                <w:sz w:val="22"/>
                <w:szCs w:val="22"/>
              </w:rPr>
              <w:t xml:space="preserve">killful: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160" w:type="dxa"/>
          </w:tcPr>
          <w:p w14:paraId="4FCE2C95" w14:textId="77777777" w:rsidR="0080171B" w:rsidRPr="00596BD9" w:rsidRDefault="0080171B" w:rsidP="0080171B">
            <w:pPr>
              <w:pStyle w:val="Heading2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Instructional </w:t>
            </w:r>
            <w:r w:rsidRPr="00596BD9">
              <w:rPr>
                <w:szCs w:val="22"/>
              </w:rPr>
              <w:t>Priority for this year?</w:t>
            </w:r>
          </w:p>
          <w:p w14:paraId="33912C5E" w14:textId="77777777" w:rsidR="0080171B" w:rsidRPr="00596BD9" w:rsidRDefault="0080171B" w:rsidP="0080171B">
            <w:pPr>
              <w:pStyle w:val="Heading2"/>
              <w:spacing w:before="120" w:after="120"/>
              <w:rPr>
                <w:szCs w:val="22"/>
              </w:rPr>
            </w:pPr>
            <w:r w:rsidRPr="00596BD9">
              <w:rPr>
                <w:b w:val="0"/>
                <w:szCs w:val="22"/>
              </w:rPr>
              <w:t>Y</w:t>
            </w:r>
            <w:r w:rsidRPr="00596BD9">
              <w:rPr>
                <w:szCs w:val="22"/>
              </w:rPr>
              <w:t>es</w:t>
            </w:r>
            <w:r w:rsidRPr="00596BD9">
              <w:rPr>
                <w:b w:val="0"/>
                <w:szCs w:val="22"/>
              </w:rPr>
              <w:t>/N</w:t>
            </w:r>
            <w:r w:rsidRPr="00596BD9">
              <w:rPr>
                <w:szCs w:val="22"/>
              </w:rPr>
              <w:t>o</w:t>
            </w:r>
          </w:p>
        </w:tc>
        <w:tc>
          <w:tcPr>
            <w:tcW w:w="4080" w:type="dxa"/>
          </w:tcPr>
          <w:p w14:paraId="635FDCA0" w14:textId="77777777" w:rsidR="00030CD0" w:rsidRDefault="0080171B" w:rsidP="008017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 xml:space="preserve">Are there any ASOL that might be embedded in this skill? </w:t>
            </w:r>
          </w:p>
          <w:p w14:paraId="6F9FD517" w14:textId="77777777" w:rsidR="0080171B" w:rsidRDefault="0080171B" w:rsidP="008017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0CD0">
              <w:rPr>
                <w:rFonts w:ascii="Arial" w:hAnsi="Arial" w:cs="Arial"/>
                <w:b/>
                <w:sz w:val="22"/>
                <w:szCs w:val="22"/>
              </w:rPr>
              <w:t>Yes/No</w:t>
            </w:r>
            <w:r w:rsidRPr="00030CD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If Yes, which 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1BED3EE" w14:textId="77777777" w:rsidR="0080171B" w:rsidRPr="004E2270" w:rsidRDefault="0080171B" w:rsidP="008017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(Note: not all skills have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embedded 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 academic component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0171B" w14:paraId="46C18675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40EA4C9B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7789A68E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Choice-Making </w:t>
            </w:r>
          </w:p>
          <w:p w14:paraId="76C78407" w14:textId="77777777" w:rsidR="0080171B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Makes choices regarding supports, accommodations, and activities.</w:t>
            </w:r>
          </w:p>
        </w:tc>
        <w:tc>
          <w:tcPr>
            <w:tcW w:w="1680" w:type="dxa"/>
          </w:tcPr>
          <w:p w14:paraId="5F20F6DA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EAB0235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1806C24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1CABCDD8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09500721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E2E418C" w14:textId="77777777" w:rsidR="0080171B" w:rsidRPr="008A39B6" w:rsidRDefault="0080171B" w:rsidP="0080171B">
            <w:pPr>
              <w:rPr>
                <w:rFonts w:ascii="Arial" w:hAnsi="Arial"/>
                <w:b/>
                <w:sz w:val="22"/>
              </w:rPr>
            </w:pPr>
            <w:r w:rsidRPr="008A39B6">
              <w:rPr>
                <w:rFonts w:ascii="Arial" w:hAnsi="Arial"/>
                <w:b/>
                <w:sz w:val="22"/>
              </w:rPr>
              <w:t>Decision Making</w:t>
            </w:r>
          </w:p>
          <w:p w14:paraId="2F95796B" w14:textId="77777777" w:rsidR="0080171B" w:rsidRPr="008A39B6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Makes meaningful decisions related to academic and leisure activities.</w:t>
            </w:r>
          </w:p>
        </w:tc>
        <w:tc>
          <w:tcPr>
            <w:tcW w:w="1680" w:type="dxa"/>
          </w:tcPr>
          <w:p w14:paraId="145FC462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  <w:bookmarkStart w:id="1" w:name="_GoBack"/>
            <w:bookmarkEnd w:id="1"/>
          </w:p>
        </w:tc>
        <w:tc>
          <w:tcPr>
            <w:tcW w:w="2160" w:type="dxa"/>
          </w:tcPr>
          <w:p w14:paraId="38FD9428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32990FA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45C3ED2C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0604973D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792AA260" w14:textId="77777777" w:rsidR="0080171B" w:rsidRPr="008A39B6" w:rsidRDefault="0080171B" w:rsidP="0080171B">
            <w:pPr>
              <w:rPr>
                <w:rFonts w:ascii="Arial" w:hAnsi="Arial"/>
                <w:b/>
                <w:sz w:val="22"/>
              </w:rPr>
            </w:pPr>
            <w:r w:rsidRPr="008A39B6">
              <w:rPr>
                <w:rFonts w:ascii="Arial" w:hAnsi="Arial"/>
                <w:b/>
                <w:sz w:val="22"/>
              </w:rPr>
              <w:t>Problem Solving</w:t>
            </w:r>
          </w:p>
          <w:p w14:paraId="73A424F3" w14:textId="77777777" w:rsidR="0080171B" w:rsidRPr="008A39B6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sz w:val="22"/>
              </w:rPr>
              <w:t>Identifies supports, accommodations and solutions that work best for him/her in a given situation.</w:t>
            </w:r>
          </w:p>
        </w:tc>
        <w:tc>
          <w:tcPr>
            <w:tcW w:w="1680" w:type="dxa"/>
          </w:tcPr>
          <w:p w14:paraId="7B2A63A7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43DF4BB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7E27588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2792265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086E9A1D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161AF7F2" w14:textId="77777777" w:rsidR="0080171B" w:rsidRDefault="0080171B" w:rsidP="0080171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Goal-Setting and Attainment</w:t>
            </w:r>
          </w:p>
          <w:p w14:paraId="23A6B53D" w14:textId="77777777" w:rsidR="0080171B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sz w:val="22"/>
              </w:rPr>
              <w:t>Expresses interest and preferences for life when school is finished.</w:t>
            </w:r>
          </w:p>
        </w:tc>
        <w:tc>
          <w:tcPr>
            <w:tcW w:w="1680" w:type="dxa"/>
          </w:tcPr>
          <w:p w14:paraId="4D83B316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07A293C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98CBF41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4252012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2CD67A1B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B1719C0" w14:textId="77777777" w:rsidR="0080171B" w:rsidRPr="008A39B6" w:rsidRDefault="0080171B" w:rsidP="0080171B">
            <w:pPr>
              <w:rPr>
                <w:rFonts w:ascii="Arial" w:hAnsi="Arial"/>
                <w:b/>
                <w:sz w:val="22"/>
              </w:rPr>
            </w:pPr>
            <w:r w:rsidRPr="008A39B6">
              <w:rPr>
                <w:rFonts w:ascii="Arial" w:hAnsi="Arial"/>
                <w:b/>
                <w:sz w:val="22"/>
              </w:rPr>
              <w:t>Internal Locus of Control</w:t>
            </w:r>
          </w:p>
          <w:p w14:paraId="0043C095" w14:textId="77777777" w:rsidR="0080171B" w:rsidRPr="008A39B6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sz w:val="22"/>
              </w:rPr>
              <w:t>Demonstrates a belief that he/she has control over outcomes that are important in his/her life.</w:t>
            </w:r>
          </w:p>
        </w:tc>
        <w:tc>
          <w:tcPr>
            <w:tcW w:w="1680" w:type="dxa"/>
          </w:tcPr>
          <w:p w14:paraId="423FC1D6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2FC00F1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8BCE961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5F86DE1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5F0444D5" w14:textId="77777777" w:rsidR="0080171B" w:rsidRDefault="0080171B" w:rsidP="0080171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1D19AA3" w14:textId="77777777" w:rsidR="0080171B" w:rsidRPr="008A39B6" w:rsidRDefault="0080171B" w:rsidP="0080171B">
            <w:pPr>
              <w:rPr>
                <w:rFonts w:ascii="Arial" w:hAnsi="Arial"/>
                <w:b/>
                <w:sz w:val="22"/>
              </w:rPr>
            </w:pPr>
            <w:r w:rsidRPr="008A39B6">
              <w:rPr>
                <w:rFonts w:ascii="Arial" w:hAnsi="Arial"/>
                <w:b/>
                <w:sz w:val="22"/>
              </w:rPr>
              <w:t xml:space="preserve">Positive Attributes of Efficacy Outcome Expectancy </w:t>
            </w:r>
          </w:p>
          <w:p w14:paraId="21263157" w14:textId="77777777" w:rsidR="0080171B" w:rsidRPr="008A39B6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sz w:val="22"/>
              </w:rPr>
              <w:t>Demonstrates confidence that he/she has the skills needed to attain a given outcome.</w:t>
            </w:r>
          </w:p>
        </w:tc>
        <w:tc>
          <w:tcPr>
            <w:tcW w:w="1680" w:type="dxa"/>
          </w:tcPr>
          <w:p w14:paraId="513F8D14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E141422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35503FD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1F42C4D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5404239A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DD6AAB4" w14:textId="77777777" w:rsidR="0080171B" w:rsidRPr="008A39B6" w:rsidRDefault="0080171B" w:rsidP="0080171B">
            <w:pPr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b/>
                <w:sz w:val="22"/>
              </w:rPr>
              <w:t>Self-Regulation</w:t>
            </w:r>
          </w:p>
          <w:p w14:paraId="6F5F9A79" w14:textId="77777777" w:rsidR="0080171B" w:rsidRPr="008A39B6" w:rsidRDefault="0080171B" w:rsidP="0080171B">
            <w:pPr>
              <w:ind w:left="720"/>
              <w:rPr>
                <w:rFonts w:ascii="Arial" w:hAnsi="Arial"/>
                <w:b/>
                <w:sz w:val="22"/>
              </w:rPr>
            </w:pPr>
            <w:r w:rsidRPr="008A39B6">
              <w:rPr>
                <w:rFonts w:ascii="Arial" w:hAnsi="Arial"/>
                <w:sz w:val="22"/>
              </w:rPr>
              <w:t>Utilizes individualized supports to monitor his/her actions and behaviors.</w:t>
            </w:r>
          </w:p>
        </w:tc>
        <w:tc>
          <w:tcPr>
            <w:tcW w:w="1680" w:type="dxa"/>
          </w:tcPr>
          <w:p w14:paraId="41B6010E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E533B8A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A202BF2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76C62BE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5F867BD1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548E99A" w14:textId="77777777" w:rsidR="0080171B" w:rsidRPr="008A39B6" w:rsidRDefault="0080171B" w:rsidP="0080171B">
            <w:pPr>
              <w:rPr>
                <w:rFonts w:ascii="Arial" w:hAnsi="Arial"/>
                <w:b/>
                <w:sz w:val="22"/>
              </w:rPr>
            </w:pPr>
            <w:r w:rsidRPr="008A39B6">
              <w:rPr>
                <w:rFonts w:ascii="Arial" w:hAnsi="Arial"/>
                <w:b/>
                <w:sz w:val="22"/>
              </w:rPr>
              <w:t>Self-Advocacy/Leadership</w:t>
            </w:r>
          </w:p>
          <w:p w14:paraId="19368945" w14:textId="77777777" w:rsidR="0080171B" w:rsidRPr="008A39B6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sz w:val="22"/>
              </w:rPr>
              <w:t>Communicates his/her needs, preferences and interests.</w:t>
            </w:r>
          </w:p>
        </w:tc>
        <w:tc>
          <w:tcPr>
            <w:tcW w:w="1680" w:type="dxa"/>
          </w:tcPr>
          <w:p w14:paraId="5C3CEB1D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814A994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BBA57C6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24539104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2B9043F8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88C5A55" w14:textId="77777777" w:rsidR="0080171B" w:rsidRPr="008A39B6" w:rsidRDefault="0080171B" w:rsidP="0080171B">
            <w:pPr>
              <w:rPr>
                <w:rFonts w:ascii="Arial" w:hAnsi="Arial"/>
                <w:b/>
                <w:sz w:val="22"/>
              </w:rPr>
            </w:pPr>
            <w:r w:rsidRPr="008A39B6">
              <w:rPr>
                <w:rFonts w:ascii="Arial" w:hAnsi="Arial"/>
                <w:b/>
                <w:sz w:val="22"/>
              </w:rPr>
              <w:t>Self-Awareness/Knowledge</w:t>
            </w:r>
          </w:p>
          <w:p w14:paraId="1B725589" w14:textId="77777777" w:rsidR="0080171B" w:rsidRPr="008A39B6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sz w:val="22"/>
              </w:rPr>
              <w:t>Expresses his/her own strengths and needs and knows how to use them to attain goals.</w:t>
            </w:r>
          </w:p>
        </w:tc>
        <w:tc>
          <w:tcPr>
            <w:tcW w:w="1680" w:type="dxa"/>
          </w:tcPr>
          <w:p w14:paraId="0C481668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449038A5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6BD9F9DD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  <w:tr w:rsidR="0080171B" w14:paraId="2BF5EF61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3" w:type="dxa"/>
          </w:tcPr>
          <w:p w14:paraId="34EF1880" w14:textId="77777777" w:rsidR="0080171B" w:rsidRDefault="0080171B" w:rsidP="0080171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38BBC5E" w14:textId="77777777" w:rsidR="0080171B" w:rsidRDefault="0080171B" w:rsidP="0080171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Self-Instruction</w:t>
            </w:r>
          </w:p>
          <w:p w14:paraId="32C64222" w14:textId="77777777" w:rsidR="0080171B" w:rsidRPr="008A39B6" w:rsidRDefault="0080171B" w:rsidP="0080171B">
            <w:pPr>
              <w:ind w:left="720"/>
              <w:rPr>
                <w:rFonts w:ascii="Arial" w:hAnsi="Arial"/>
                <w:sz w:val="22"/>
              </w:rPr>
            </w:pPr>
            <w:r w:rsidRPr="008A39B6">
              <w:rPr>
                <w:rFonts w:ascii="Arial" w:hAnsi="Arial"/>
                <w:sz w:val="22"/>
              </w:rPr>
              <w:t xml:space="preserve">Demonstrates skills that assist him/her in using self selected prompts for independence. </w:t>
            </w:r>
          </w:p>
        </w:tc>
        <w:tc>
          <w:tcPr>
            <w:tcW w:w="1680" w:type="dxa"/>
          </w:tcPr>
          <w:p w14:paraId="7AE3DFF9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13145A8E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0EE2C03F" w14:textId="77777777" w:rsidR="0080171B" w:rsidRDefault="0080171B" w:rsidP="0080171B">
            <w:pPr>
              <w:rPr>
                <w:rFonts w:ascii="Arial" w:hAnsi="Arial"/>
                <w:sz w:val="22"/>
              </w:rPr>
            </w:pPr>
          </w:p>
        </w:tc>
      </w:tr>
    </w:tbl>
    <w:p w14:paraId="14ED2273" w14:textId="77777777" w:rsidR="0080171B" w:rsidRPr="0083662F" w:rsidRDefault="0080171B" w:rsidP="0080171B">
      <w:pPr>
        <w:jc w:val="center"/>
        <w:rPr>
          <w:rFonts w:ascii="Arial" w:hAnsi="Arial" w:cs="Arial"/>
        </w:rPr>
      </w:pPr>
    </w:p>
    <w:sectPr w:rsidR="0080171B" w:rsidRPr="0083662F" w:rsidSect="0080171B">
      <w:headerReference w:type="default" r:id="rId7"/>
      <w:footerReference w:type="even" r:id="rId8"/>
      <w:footerReference w:type="default" r:id="rId9"/>
      <w:pgSz w:w="15840" w:h="12240" w:orient="landscape" w:code="1"/>
      <w:pgMar w:top="1296" w:right="1440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4E7BC" w14:textId="77777777" w:rsidR="0080171B" w:rsidRDefault="0080171B">
      <w:r>
        <w:separator/>
      </w:r>
    </w:p>
  </w:endnote>
  <w:endnote w:type="continuationSeparator" w:id="0">
    <w:p w14:paraId="06BB77FA" w14:textId="77777777" w:rsidR="0080171B" w:rsidRDefault="0080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FEB2" w14:textId="77777777" w:rsidR="0080171B" w:rsidRDefault="0080171B" w:rsidP="0080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2C41D" w14:textId="77777777" w:rsidR="0080171B" w:rsidRDefault="0080171B" w:rsidP="008017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30768" w14:textId="77777777" w:rsidR="0080171B" w:rsidRDefault="0080171B" w:rsidP="0080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0C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FEB7C" w14:textId="77777777" w:rsidR="0080171B" w:rsidRPr="001C7FFA" w:rsidRDefault="0080171B" w:rsidP="0080171B">
    <w:pPr>
      <w:pStyle w:val="Footer"/>
      <w:ind w:right="360"/>
      <w:jc w:val="center"/>
      <w:rPr>
        <w:rFonts w:ascii="Arial" w:hAnsi="Arial" w:cs="Arial"/>
        <w:sz w:val="18"/>
        <w:szCs w:val="18"/>
      </w:rPr>
    </w:pPr>
  </w:p>
  <w:p w14:paraId="7F29D18E" w14:textId="77777777" w:rsidR="0080171B" w:rsidRDefault="0080171B">
    <w:pPr>
      <w:pStyle w:val="Footer"/>
    </w:pPr>
    <w:r>
      <w:t>Adapted from:  Self-Determination Training and Technical Assistance Centers Project- UNC Charlotte</w:t>
    </w:r>
  </w:p>
  <w:p w14:paraId="025928CE" w14:textId="77777777" w:rsidR="0080171B" w:rsidRPr="001C7FFA" w:rsidRDefault="0080171B" w:rsidP="0080171B">
    <w:pPr>
      <w:pStyle w:val="Footer"/>
      <w:ind w:right="360"/>
      <w:rPr>
        <w:rFonts w:ascii="Arial" w:hAnsi="Arial" w:cs="Arial"/>
        <w:sz w:val="18"/>
        <w:szCs w:val="18"/>
      </w:rPr>
    </w:pPr>
  </w:p>
  <w:p w14:paraId="317F0FD3" w14:textId="77777777" w:rsidR="0080171B" w:rsidRPr="001C7FFA" w:rsidRDefault="0080171B" w:rsidP="0080171B">
    <w:pPr>
      <w:pStyle w:val="Footer"/>
      <w:ind w:right="360"/>
      <w:jc w:val="center"/>
      <w:rPr>
        <w:rFonts w:ascii="Arial" w:hAnsi="Arial" w:cs="Arial"/>
        <w:sz w:val="18"/>
        <w:szCs w:val="18"/>
      </w:rPr>
    </w:pPr>
  </w:p>
  <w:p w14:paraId="728ED2D7" w14:textId="77777777" w:rsidR="0080171B" w:rsidRPr="001C7FFA" w:rsidRDefault="0080171B" w:rsidP="0080171B">
    <w:pPr>
      <w:pStyle w:val="Footer"/>
      <w:ind w:right="360"/>
      <w:jc w:val="center"/>
      <w:rPr>
        <w:rFonts w:ascii="Arial" w:hAnsi="Arial" w:cs="Arial"/>
        <w:sz w:val="18"/>
        <w:szCs w:val="18"/>
      </w:rPr>
    </w:pPr>
    <w:r w:rsidRPr="001C7FFA">
      <w:rPr>
        <w:rFonts w:ascii="Arial" w:hAnsi="Arial" w:cs="Arial"/>
        <w:sz w:val="18"/>
        <w:szCs w:val="18"/>
      </w:rPr>
      <w:t>Self-Determination 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C6739" w14:textId="77777777" w:rsidR="0080171B" w:rsidRDefault="0080171B">
      <w:r>
        <w:separator/>
      </w:r>
    </w:p>
  </w:footnote>
  <w:footnote w:type="continuationSeparator" w:id="0">
    <w:p w14:paraId="0AA3165A" w14:textId="77777777" w:rsidR="0080171B" w:rsidRDefault="0080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65D6E" w14:textId="77777777" w:rsidR="0080171B" w:rsidRDefault="0080171B" w:rsidP="0080171B">
    <w:pPr>
      <w:jc w:val="center"/>
    </w:pPr>
    <w:r>
      <w:rPr>
        <w:rFonts w:ascii="Arial" w:hAnsi="Arial"/>
        <w:b/>
        <w:sz w:val="32"/>
      </w:rPr>
      <w:t>Skills Assessment/Planning Guide</w:t>
    </w:r>
  </w:p>
  <w:p w14:paraId="548B271E" w14:textId="77777777" w:rsidR="0080171B" w:rsidRDefault="0080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51C3"/>
    <w:multiLevelType w:val="hybridMultilevel"/>
    <w:tmpl w:val="06DE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E5"/>
    <w:rsid w:val="00030CD0"/>
    <w:rsid w:val="004E334F"/>
    <w:rsid w:val="008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54884A"/>
  <w15:chartTrackingRefBased/>
  <w15:docId w15:val="{07877911-A6A2-40AB-B7FE-BE115FE5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E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3F03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F03E5"/>
    <w:pPr>
      <w:keepNext/>
      <w:tabs>
        <w:tab w:val="center" w:pos="2250"/>
      </w:tabs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F03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F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Ideas</vt:lpstr>
    </vt:vector>
  </TitlesOfParts>
  <Company>Commonwealth of Virginia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Ideas</dc:title>
  <dc:subject/>
  <dc:creator>Virginia Dept. of Education</dc:creator>
  <cp:keywords/>
  <dc:description/>
  <cp:lastModifiedBy>Clare M  Talbert</cp:lastModifiedBy>
  <cp:revision>2</cp:revision>
  <dcterms:created xsi:type="dcterms:W3CDTF">2018-06-14T14:45:00Z</dcterms:created>
  <dcterms:modified xsi:type="dcterms:W3CDTF">2018-06-14T14:45:00Z</dcterms:modified>
</cp:coreProperties>
</file>