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E1" w:rsidRDefault="000C07E1" w:rsidP="007F09F5">
      <w:pPr>
        <w:tabs>
          <w:tab w:val="left" w:pos="5310"/>
        </w:tabs>
        <w:jc w:val="right"/>
        <w:rPr>
          <w:sz w:val="20"/>
        </w:rPr>
      </w:pPr>
    </w:p>
    <w:p w:rsidR="000C07E1" w:rsidRDefault="000C07E1">
      <w:pPr>
        <w:pStyle w:val="Title"/>
        <w:rPr>
          <w:rFonts w:ascii="Times New Roman" w:hAnsi="Times New Roman"/>
        </w:rPr>
      </w:pPr>
    </w:p>
    <w:p w:rsidR="000C07E1" w:rsidRDefault="000C07E1">
      <w:pPr>
        <w:pStyle w:val="BodyText"/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History/Social Science</w:t>
      </w:r>
    </w:p>
    <w:p w:rsidR="000C07E1" w:rsidRDefault="000C07E1">
      <w:pPr>
        <w:pStyle w:val="BodyText"/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 xml:space="preserve"> Aligned Standards of Learning</w:t>
      </w:r>
    </w:p>
    <w:p w:rsidR="000C07E1" w:rsidRDefault="000C07E1">
      <w:pPr>
        <w:pStyle w:val="BodyText"/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Curriculum Framework</w:t>
      </w:r>
      <w:r w:rsidR="00BB4462">
        <w:rPr>
          <w:b/>
          <w:smallCaps/>
          <w:sz w:val="72"/>
        </w:rPr>
        <w:br/>
        <w:t>GRADE 3</w:t>
      </w:r>
    </w:p>
    <w:p w:rsidR="000C07E1" w:rsidRPr="00436B41" w:rsidRDefault="00436B41" w:rsidP="00436B41">
      <w:pPr>
        <w:pStyle w:val="BodyText"/>
        <w:jc w:val="center"/>
        <w:rPr>
          <w:b/>
          <w:smallCaps/>
          <w:sz w:val="72"/>
        </w:rPr>
      </w:pPr>
      <w:bookmarkStart w:id="0" w:name="_GoBack"/>
      <w:r>
        <w:rPr>
          <w:b/>
          <w:smallCaps/>
          <w:noProof/>
          <w:sz w:val="72"/>
        </w:rPr>
        <w:drawing>
          <wp:inline distT="0" distB="0" distL="0" distR="0" wp14:anchorId="6580A52B">
            <wp:extent cx="6035675" cy="3682365"/>
            <wp:effectExtent l="0" t="0" r="3175" b="0"/>
            <wp:docPr id="1" name="Picture 1" descr="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368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E1261" w:rsidRDefault="004E1261">
      <w:pPr>
        <w:rPr>
          <w:rFonts w:ascii="Times" w:eastAsia="Times" w:hAnsi="Times"/>
        </w:rPr>
      </w:pPr>
    </w:p>
    <w:p w:rsidR="00BD6D8C" w:rsidRDefault="00BD6D8C">
      <w:pPr>
        <w:pStyle w:val="Header"/>
        <w:tabs>
          <w:tab w:val="clear" w:pos="4320"/>
          <w:tab w:val="clear" w:pos="8640"/>
        </w:tabs>
      </w:pPr>
    </w:p>
    <w:p w:rsidR="00BB4462" w:rsidRPr="00BD6D8C" w:rsidRDefault="00BB4462" w:rsidP="00BD6D8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t>STANDARD</w:t>
      </w:r>
      <w:r w:rsidR="009945F8">
        <w:rPr>
          <w:caps/>
          <w:sz w:val="28"/>
          <w:u w:val="single"/>
        </w:rPr>
        <w:t xml:space="preserve">   REPORTING CATEGORY</w:t>
      </w:r>
      <w:r>
        <w:rPr>
          <w:caps/>
          <w:sz w:val="28"/>
          <w:u w:val="single"/>
        </w:rPr>
        <w:t>: History</w:t>
      </w:r>
      <w:r>
        <w:rPr>
          <w:caps/>
          <w:sz w:val="28"/>
          <w:u w:val="single"/>
        </w:rPr>
        <w:tab/>
        <w:t>History and Social Studies</w:t>
      </w:r>
    </w:p>
    <w:p w:rsidR="0065321A" w:rsidRPr="00266868" w:rsidRDefault="00BB4462" w:rsidP="0065321A">
      <w:pPr>
        <w:pStyle w:val="SOLStem"/>
        <w:rPr>
          <w:szCs w:val="22"/>
        </w:rPr>
      </w:pPr>
      <w:r w:rsidRPr="00266868">
        <w:rPr>
          <w:szCs w:val="22"/>
        </w:rPr>
        <w:t>HS-H1</w:t>
      </w:r>
      <w:r w:rsidR="00C57306">
        <w:rPr>
          <w:szCs w:val="22"/>
        </w:rPr>
        <w:t xml:space="preserve">   </w:t>
      </w:r>
      <w:r w:rsidR="0065321A" w:rsidRPr="00266868">
        <w:rPr>
          <w:szCs w:val="22"/>
        </w:rPr>
        <w:t>The student will recognize that history describes events and people of other times and places by</w:t>
      </w:r>
    </w:p>
    <w:p w:rsidR="0065321A" w:rsidRPr="00266868" w:rsidRDefault="0065321A" w:rsidP="00266868">
      <w:pPr>
        <w:pStyle w:val="SOLBullet"/>
        <w:ind w:left="1440"/>
        <w:rPr>
          <w:szCs w:val="22"/>
        </w:rPr>
      </w:pPr>
      <w:r w:rsidRPr="00266868">
        <w:rPr>
          <w:szCs w:val="22"/>
        </w:rPr>
        <w:t>a)</w:t>
      </w:r>
      <w:r w:rsidRPr="00266868">
        <w:rPr>
          <w:szCs w:val="22"/>
        </w:rPr>
        <w:tab/>
      </w:r>
      <w:proofErr w:type="gramStart"/>
      <w:r w:rsidRPr="00266868">
        <w:rPr>
          <w:szCs w:val="22"/>
        </w:rPr>
        <w:t>identifying</w:t>
      </w:r>
      <w:proofErr w:type="gramEnd"/>
      <w:r w:rsidRPr="00266868">
        <w:rPr>
          <w:szCs w:val="22"/>
        </w:rPr>
        <w:t xml:space="preserve"> examples of past events in legends, stories, and historical accounts of Powhatan, Pocahontas, George Washington, Betsy Ross, and Abraham Lincoln;</w:t>
      </w:r>
    </w:p>
    <w:p w:rsidR="0065321A" w:rsidRPr="00266868" w:rsidRDefault="0065321A" w:rsidP="00266868">
      <w:pPr>
        <w:pStyle w:val="SOLBullet"/>
        <w:ind w:left="1440"/>
        <w:rPr>
          <w:szCs w:val="22"/>
        </w:rPr>
      </w:pPr>
      <w:r w:rsidRPr="00266868">
        <w:rPr>
          <w:szCs w:val="22"/>
        </w:rPr>
        <w:t>b)</w:t>
      </w:r>
      <w:r w:rsidRPr="00266868">
        <w:rPr>
          <w:szCs w:val="22"/>
        </w:rPr>
        <w:tab/>
      </w:r>
      <w:proofErr w:type="gramStart"/>
      <w:r w:rsidRPr="00266868">
        <w:rPr>
          <w:szCs w:val="22"/>
        </w:rPr>
        <w:t>identifying</w:t>
      </w:r>
      <w:proofErr w:type="gramEnd"/>
      <w:r w:rsidRPr="00266868">
        <w:rPr>
          <w:szCs w:val="22"/>
        </w:rPr>
        <w:t xml:space="preserve"> the people and events honored by the holidays of Thanksgiving Day; Martin Luther King, Jr., Day; Presidents’ Day; and Independence Day (Fourth of July).</w:t>
      </w:r>
    </w:p>
    <w:p w:rsidR="00BB4462" w:rsidRDefault="00BB4462" w:rsidP="0065321A">
      <w:pPr>
        <w:pStyle w:val="Heading1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BB4462" w:rsidTr="000C07E1">
        <w:trPr>
          <w:cantSplit/>
          <w:trHeight w:hRule="exact" w:val="398"/>
        </w:trPr>
        <w:tc>
          <w:tcPr>
            <w:tcW w:w="3442" w:type="dxa"/>
            <w:vAlign w:val="center"/>
          </w:tcPr>
          <w:p w:rsidR="00BB4462" w:rsidRDefault="00BB4462" w:rsidP="000C07E1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  <w:vAlign w:val="center"/>
          </w:tcPr>
          <w:p w:rsidR="00BB4462" w:rsidRDefault="00BB4462" w:rsidP="000C07E1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  <w:vAlign w:val="center"/>
          </w:tcPr>
          <w:p w:rsidR="00BB4462" w:rsidRDefault="00BB4462" w:rsidP="000C07E1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  <w:vAlign w:val="center"/>
          </w:tcPr>
          <w:p w:rsidR="00BB4462" w:rsidRDefault="00BB4462" w:rsidP="000C07E1">
            <w:pPr>
              <w:pStyle w:val="Heading3"/>
            </w:pPr>
            <w:r>
              <w:t>Essential Skills</w:t>
            </w:r>
          </w:p>
        </w:tc>
      </w:tr>
      <w:tr w:rsidR="00BB4462" w:rsidTr="000C07E1">
        <w:trPr>
          <w:cantSplit/>
          <w:trHeight w:hRule="exact" w:val="7140"/>
        </w:trPr>
        <w:tc>
          <w:tcPr>
            <w:tcW w:w="3442" w:type="dxa"/>
          </w:tcPr>
          <w:p w:rsidR="0065321A" w:rsidRPr="00362CBD" w:rsidRDefault="0065321A" w:rsidP="0065321A">
            <w:pPr>
              <w:pStyle w:val="NormalHSSCF"/>
            </w:pPr>
            <w:r w:rsidRPr="00362CBD">
              <w:t>History relates events that have already happened.</w:t>
            </w:r>
          </w:p>
          <w:p w:rsidR="0065321A" w:rsidRPr="00362CBD" w:rsidRDefault="0065321A" w:rsidP="0065321A">
            <w:pPr>
              <w:pStyle w:val="NormalHSSCF"/>
            </w:pPr>
          </w:p>
          <w:p w:rsidR="0065321A" w:rsidRPr="00362CBD" w:rsidRDefault="0065321A" w:rsidP="0065321A">
            <w:pPr>
              <w:pStyle w:val="NormalHSSCF"/>
            </w:pPr>
            <w:r w:rsidRPr="00362CBD">
              <w:t>History teaches us about the interesting lives of people long ago.</w:t>
            </w:r>
          </w:p>
          <w:p w:rsidR="0065321A" w:rsidRPr="00362CBD" w:rsidRDefault="0065321A" w:rsidP="0065321A">
            <w:pPr>
              <w:pStyle w:val="NormalHSSCF"/>
            </w:pPr>
          </w:p>
          <w:p w:rsidR="00BB4462" w:rsidRDefault="0065321A" w:rsidP="0065321A">
            <w:pPr>
              <w:pStyle w:val="BodyText"/>
            </w:pPr>
            <w:r w:rsidRPr="00362CBD">
              <w:t>We celebrate holidays to remember people and events of long ago.</w:t>
            </w:r>
          </w:p>
        </w:tc>
        <w:tc>
          <w:tcPr>
            <w:tcW w:w="3443" w:type="dxa"/>
          </w:tcPr>
          <w:p w:rsidR="0065321A" w:rsidRPr="00362CBD" w:rsidRDefault="0065321A" w:rsidP="0065321A">
            <w:pPr>
              <w:pStyle w:val="NormalHSSCF"/>
            </w:pPr>
            <w:r w:rsidRPr="00362CBD">
              <w:t>What can we learn about people and events from long ago?</w:t>
            </w:r>
          </w:p>
          <w:p w:rsidR="0065321A" w:rsidRPr="00362CBD" w:rsidRDefault="0065321A" w:rsidP="0065321A">
            <w:pPr>
              <w:pStyle w:val="NormalHSSCF"/>
            </w:pPr>
          </w:p>
          <w:p w:rsidR="0065321A" w:rsidRPr="00362CBD" w:rsidRDefault="0065321A" w:rsidP="0065321A">
            <w:pPr>
              <w:pStyle w:val="NormalHSSCF"/>
            </w:pPr>
            <w:r w:rsidRPr="00362CBD">
              <w:t>Who are the people that we remember on these holidays?</w:t>
            </w:r>
          </w:p>
          <w:p w:rsidR="0065321A" w:rsidRPr="00362CBD" w:rsidRDefault="0065321A" w:rsidP="0065321A">
            <w:pPr>
              <w:pStyle w:val="NormalHSSCF"/>
            </w:pPr>
          </w:p>
          <w:p w:rsidR="00BB4462" w:rsidRDefault="0065321A" w:rsidP="0065321A">
            <w:pPr>
              <w:pStyle w:val="BodyText"/>
              <w:rPr>
                <w:sz w:val="28"/>
              </w:rPr>
            </w:pPr>
            <w:r w:rsidRPr="00362CBD">
              <w:t>Why do we celebrate these holidays?</w:t>
            </w:r>
          </w:p>
        </w:tc>
        <w:tc>
          <w:tcPr>
            <w:tcW w:w="3442" w:type="dxa"/>
          </w:tcPr>
          <w:p w:rsidR="0065321A" w:rsidRPr="003E5610" w:rsidRDefault="0065321A" w:rsidP="0065321A">
            <w:pPr>
              <w:pStyle w:val="Heading8HSSCF"/>
            </w:pPr>
            <w:r w:rsidRPr="003E5610">
              <w:t>Terms to know</w:t>
            </w:r>
          </w:p>
          <w:p w:rsidR="0065321A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>
              <w:t>long ago, past, present</w:t>
            </w:r>
          </w:p>
          <w:p w:rsidR="0065321A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>
              <w:t>real, make-believe</w:t>
            </w:r>
          </w:p>
          <w:p w:rsidR="0065321A" w:rsidRPr="003E5610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>
              <w:t>history:  Events that have already happened</w:t>
            </w:r>
          </w:p>
          <w:p w:rsidR="0065321A" w:rsidRPr="003E5610" w:rsidRDefault="0065321A" w:rsidP="0065321A">
            <w:pPr>
              <w:pStyle w:val="NormalHSSCF"/>
            </w:pPr>
          </w:p>
          <w:p w:rsidR="0065321A" w:rsidRPr="00362CBD" w:rsidRDefault="0065321A" w:rsidP="0065321A">
            <w:pPr>
              <w:pStyle w:val="Heading8HSSCF"/>
            </w:pPr>
            <w:r w:rsidRPr="00362CBD">
              <w:t>People to know</w:t>
            </w:r>
          </w:p>
          <w:p w:rsidR="0065321A" w:rsidRPr="00362CBD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>
              <w:t xml:space="preserve">Powhatan: </w:t>
            </w:r>
            <w:r w:rsidRPr="00362CBD">
              <w:t xml:space="preserve">He was an </w:t>
            </w:r>
            <w:r>
              <w:t xml:space="preserve">American </w:t>
            </w:r>
            <w:r w:rsidRPr="00362CBD">
              <w:t>Indian leader when the settlers came to Jamestown. He ruled over many tribes.</w:t>
            </w:r>
          </w:p>
          <w:p w:rsidR="0065321A" w:rsidRPr="00362CBD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62CBD">
              <w:t xml:space="preserve">Pocahontas: She was an </w:t>
            </w:r>
            <w:r>
              <w:t xml:space="preserve">American </w:t>
            </w:r>
            <w:r w:rsidRPr="00362CBD">
              <w:t xml:space="preserve">Indian girl, daughter of Powhatan, who came with her father’s people to visit the settlers at Jamestown. She worked to help the settlers receive food from the </w:t>
            </w:r>
            <w:r>
              <w:t xml:space="preserve">American </w:t>
            </w:r>
            <w:r w:rsidRPr="00362CBD">
              <w:t xml:space="preserve">Indians. </w:t>
            </w:r>
          </w:p>
          <w:p w:rsidR="0065321A" w:rsidRPr="00362CBD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62CBD">
              <w:t>Georg</w:t>
            </w:r>
            <w:r>
              <w:t>e Washington: He was the first p</w:t>
            </w:r>
            <w:r w:rsidRPr="00362CBD">
              <w:t xml:space="preserve">resident of the United States and </w:t>
            </w:r>
            <w:r>
              <w:t xml:space="preserve">is </w:t>
            </w:r>
            <w:r w:rsidRPr="00362CBD">
              <w:t>often called the “Father of Our Country.”</w:t>
            </w:r>
          </w:p>
          <w:p w:rsidR="0065321A" w:rsidRPr="00362CBD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62CBD">
              <w:t>Betsy Ross: She is believed to have sewn one of the first flags for our country.</w:t>
            </w:r>
          </w:p>
          <w:p w:rsidR="0065321A" w:rsidRPr="00362CBD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62CBD">
              <w:t>Abraham Lin</w:t>
            </w:r>
            <w:r>
              <w:t>coln: He was a United States p</w:t>
            </w:r>
            <w:r w:rsidRPr="00362CBD">
              <w:t xml:space="preserve">resident and </w:t>
            </w:r>
            <w:r>
              <w:t xml:space="preserve">is </w:t>
            </w:r>
            <w:r w:rsidRPr="00362CBD">
              <w:t>often called “Honest Abe.”</w:t>
            </w:r>
          </w:p>
          <w:p w:rsidR="0065321A" w:rsidRPr="00362CBD" w:rsidRDefault="0065321A" w:rsidP="0065321A">
            <w:pPr>
              <w:pStyle w:val="NormalHSSCF"/>
            </w:pPr>
          </w:p>
          <w:p w:rsidR="00BB4462" w:rsidRDefault="00BB4462" w:rsidP="0065321A">
            <w:pPr>
              <w:pStyle w:val="Bullet2"/>
              <w:numPr>
                <w:ilvl w:val="0"/>
                <w:numId w:val="0"/>
              </w:numPr>
              <w:ind w:left="297"/>
            </w:pPr>
          </w:p>
        </w:tc>
        <w:tc>
          <w:tcPr>
            <w:tcW w:w="3353" w:type="dxa"/>
          </w:tcPr>
          <w:p w:rsidR="0065321A" w:rsidRPr="00035B0F" w:rsidRDefault="0065321A" w:rsidP="0065321A">
            <w:pPr>
              <w:pStyle w:val="NormalHSSCF"/>
            </w:pPr>
            <w:r w:rsidRPr="00035B0F">
              <w:t xml:space="preserve">Use information from print and non-print sources. </w:t>
            </w:r>
          </w:p>
          <w:p w:rsidR="0065321A" w:rsidRPr="00035B0F" w:rsidRDefault="0065321A" w:rsidP="0065321A">
            <w:pPr>
              <w:pStyle w:val="NormalHSSCF"/>
            </w:pPr>
          </w:p>
          <w:p w:rsidR="0065321A" w:rsidRPr="00035B0F" w:rsidRDefault="0065321A" w:rsidP="0065321A">
            <w:pPr>
              <w:pStyle w:val="NormalHSSCF"/>
            </w:pPr>
            <w:r w:rsidRPr="00035B0F">
              <w:t xml:space="preserve">Separate fact from fiction. </w:t>
            </w:r>
          </w:p>
          <w:p w:rsidR="0065321A" w:rsidRPr="00035B0F" w:rsidRDefault="0065321A" w:rsidP="0065321A">
            <w:pPr>
              <w:pStyle w:val="NormalHSSCF"/>
            </w:pPr>
          </w:p>
          <w:p w:rsidR="0065321A" w:rsidRPr="00035B0F" w:rsidRDefault="0065321A" w:rsidP="0065321A">
            <w:pPr>
              <w:pStyle w:val="NormalHSSCF"/>
            </w:pPr>
            <w:r w:rsidRPr="00035B0F">
              <w:t xml:space="preserve">Identify primary ideas expressed </w:t>
            </w:r>
          </w:p>
          <w:p w:rsidR="0065321A" w:rsidRPr="00035B0F" w:rsidRDefault="0065321A" w:rsidP="0065321A">
            <w:pPr>
              <w:pStyle w:val="NormalHSSCF"/>
            </w:pPr>
            <w:proofErr w:type="gramStart"/>
            <w:r w:rsidRPr="00035B0F">
              <w:t>in</w:t>
            </w:r>
            <w:proofErr w:type="gramEnd"/>
            <w:r w:rsidRPr="00035B0F">
              <w:t xml:space="preserve"> data. </w:t>
            </w:r>
          </w:p>
          <w:p w:rsidR="0065321A" w:rsidRPr="00035B0F" w:rsidRDefault="0065321A" w:rsidP="0065321A">
            <w:pPr>
              <w:pStyle w:val="NormalHSSCF"/>
            </w:pPr>
          </w:p>
          <w:p w:rsidR="00BB4462" w:rsidRDefault="0065321A" w:rsidP="0065321A">
            <w:pPr>
              <w:pStyle w:val="BodyText"/>
            </w:pPr>
            <w:r w:rsidRPr="00035B0F">
              <w:t>Use a calendar.</w:t>
            </w:r>
          </w:p>
        </w:tc>
      </w:tr>
    </w:tbl>
    <w:p w:rsidR="00BB4462" w:rsidRDefault="00BB4462" w:rsidP="00BB4462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 (</w:t>
      </w:r>
      <w:r>
        <w:rPr>
          <w:sz w:val="28"/>
          <w:u w:val="single"/>
        </w:rPr>
        <w:t xml:space="preserve">continued)   </w:t>
      </w:r>
      <w:r w:rsidR="009945F8">
        <w:rPr>
          <w:caps/>
          <w:sz w:val="28"/>
          <w:u w:val="single"/>
        </w:rPr>
        <w:t>REPORTING CATEGORY</w:t>
      </w:r>
      <w:r>
        <w:rPr>
          <w:caps/>
          <w:sz w:val="28"/>
          <w:u w:val="single"/>
        </w:rPr>
        <w:t>: History</w:t>
      </w:r>
      <w:r>
        <w:rPr>
          <w:caps/>
          <w:sz w:val="28"/>
          <w:u w:val="single"/>
        </w:rPr>
        <w:tab/>
      </w:r>
      <w:proofErr w:type="spellStart"/>
      <w:r>
        <w:rPr>
          <w:caps/>
          <w:sz w:val="28"/>
          <w:u w:val="single"/>
        </w:rPr>
        <w:t>History</w:t>
      </w:r>
      <w:proofErr w:type="spellEnd"/>
      <w:r>
        <w:rPr>
          <w:caps/>
          <w:sz w:val="28"/>
          <w:u w:val="single"/>
        </w:rPr>
        <w:t xml:space="preserve"> and Social Studies</w:t>
      </w:r>
    </w:p>
    <w:p w:rsidR="00266868" w:rsidRDefault="00266868" w:rsidP="00266868">
      <w:pPr>
        <w:rPr>
          <w:b/>
          <w:caps/>
        </w:rPr>
      </w:pPr>
    </w:p>
    <w:p w:rsidR="00266868" w:rsidRDefault="00266868" w:rsidP="00266868">
      <w:pPr>
        <w:pStyle w:val="SOLStem"/>
      </w:pPr>
      <w:r>
        <w:rPr>
          <w:sz w:val="24"/>
        </w:rPr>
        <w:t>HS-H1</w:t>
      </w:r>
      <w:r w:rsidR="00C57306">
        <w:rPr>
          <w:sz w:val="24"/>
        </w:rPr>
        <w:t xml:space="preserve">   </w:t>
      </w:r>
      <w:r>
        <w:t>The student will recognize that history describes events and people of other times and places by</w:t>
      </w:r>
    </w:p>
    <w:p w:rsidR="00266868" w:rsidRDefault="00266868" w:rsidP="00266868">
      <w:pPr>
        <w:pStyle w:val="SOLStem"/>
        <w:numPr>
          <w:ilvl w:val="0"/>
          <w:numId w:val="10"/>
        </w:numPr>
      </w:pPr>
      <w:r>
        <w:t>identifying examples of past events in legends, stories, and historical accounts of Powhatan, Pocahontas, George Washington, Betsy Ross, and Abraham Lincoln;</w:t>
      </w:r>
    </w:p>
    <w:p w:rsidR="00266868" w:rsidRDefault="00266868" w:rsidP="00266868">
      <w:pPr>
        <w:pStyle w:val="SOLBullet"/>
        <w:numPr>
          <w:ilvl w:val="0"/>
          <w:numId w:val="10"/>
        </w:numPr>
      </w:pPr>
      <w:proofErr w:type="gramStart"/>
      <w:r>
        <w:t>identifying</w:t>
      </w:r>
      <w:proofErr w:type="gramEnd"/>
      <w:r>
        <w:t xml:space="preserve"> the people and events honored by the holidays of Thanksgiving Day; Martin Luther King, Jr., Day; President’s Day; and Independence Day (Fourth of July).</w:t>
      </w:r>
    </w:p>
    <w:p w:rsidR="00BB4462" w:rsidRDefault="00BB4462" w:rsidP="00BB4462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BB4462" w:rsidTr="000C07E1">
        <w:trPr>
          <w:cantSplit/>
          <w:trHeight w:val="349"/>
        </w:trPr>
        <w:tc>
          <w:tcPr>
            <w:tcW w:w="3442" w:type="dxa"/>
          </w:tcPr>
          <w:p w:rsidR="00BB4462" w:rsidRDefault="00BB4462" w:rsidP="000C07E1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BB4462" w:rsidRDefault="00BB4462" w:rsidP="000C07E1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BB4462" w:rsidRDefault="00BB4462" w:rsidP="000C07E1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BB4462" w:rsidRDefault="00BB4462" w:rsidP="000C07E1">
            <w:pPr>
              <w:pStyle w:val="Heading3"/>
            </w:pPr>
            <w:r>
              <w:t>Essential Skills</w:t>
            </w:r>
          </w:p>
        </w:tc>
      </w:tr>
      <w:tr w:rsidR="00BB4462" w:rsidTr="000C07E1">
        <w:trPr>
          <w:cantSplit/>
          <w:trHeight w:val="7140"/>
        </w:trPr>
        <w:tc>
          <w:tcPr>
            <w:tcW w:w="3442" w:type="dxa"/>
          </w:tcPr>
          <w:p w:rsidR="00BB4462" w:rsidRDefault="00BB4462" w:rsidP="000C07E1"/>
          <w:p w:rsidR="00BB4462" w:rsidRDefault="00BB4462" w:rsidP="000C07E1"/>
        </w:tc>
        <w:tc>
          <w:tcPr>
            <w:tcW w:w="3443" w:type="dxa"/>
          </w:tcPr>
          <w:p w:rsidR="00BB4462" w:rsidRDefault="00BB4462" w:rsidP="000C07E1">
            <w:pPr>
              <w:rPr>
                <w:sz w:val="28"/>
              </w:rPr>
            </w:pPr>
          </w:p>
        </w:tc>
        <w:tc>
          <w:tcPr>
            <w:tcW w:w="3442" w:type="dxa"/>
          </w:tcPr>
          <w:p w:rsidR="0065321A" w:rsidRPr="00362CBD" w:rsidRDefault="0065321A" w:rsidP="0065321A">
            <w:pPr>
              <w:pStyle w:val="Heading8HSSCF"/>
            </w:pPr>
            <w:r w:rsidRPr="00362CBD">
              <w:t>Holidays to know</w:t>
            </w:r>
          </w:p>
          <w:p w:rsidR="0065321A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62CBD">
              <w:t>Thanksgiving Day: This is a day to remember the sharing of the harvest with the American Indians. It is observed in November.</w:t>
            </w:r>
          </w:p>
          <w:p w:rsidR="0065321A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>
              <w:t>Martin Luther King, Jr. Day: This is a day to remember an African American who worked so that all people would be treated fairly. It is observed in January.</w:t>
            </w:r>
          </w:p>
          <w:p w:rsidR="0065321A" w:rsidRDefault="0065321A" w:rsidP="0065321A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>
              <w:t>Presidents’ Day: This is a day when we honor all presidents of the United States, especially George Washington and Abraham Lincoln. It is observed in February.</w:t>
            </w:r>
          </w:p>
          <w:p w:rsidR="00BB4462" w:rsidRDefault="0065321A" w:rsidP="0065321A">
            <w:pPr>
              <w:pStyle w:val="Bullet2"/>
              <w:numPr>
                <w:ilvl w:val="0"/>
                <w:numId w:val="0"/>
              </w:numPr>
              <w:ind w:left="297"/>
            </w:pPr>
            <w:r>
              <w:t>Independence Day (Fourth of July): This is a day to remember when the United States became a new country.  It is sometimes called America’s birthday.  It is observed in July.</w:t>
            </w:r>
          </w:p>
        </w:tc>
        <w:tc>
          <w:tcPr>
            <w:tcW w:w="3353" w:type="dxa"/>
          </w:tcPr>
          <w:p w:rsidR="00BB4462" w:rsidRDefault="00BB4462" w:rsidP="000C07E1"/>
        </w:tc>
      </w:tr>
    </w:tbl>
    <w:p w:rsidR="00BB4462" w:rsidRDefault="00BB4462" w:rsidP="00BB4462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 w:rsidR="009945F8">
        <w:rPr>
          <w:caps/>
          <w:sz w:val="28"/>
          <w:u w:val="single"/>
        </w:rPr>
        <w:t>REPORTING CATEGORY</w:t>
      </w:r>
      <w:r>
        <w:rPr>
          <w:caps/>
          <w:sz w:val="28"/>
          <w:u w:val="single"/>
        </w:rPr>
        <w:t>: History</w:t>
      </w:r>
      <w:r>
        <w:rPr>
          <w:caps/>
          <w:sz w:val="28"/>
          <w:u w:val="single"/>
        </w:rPr>
        <w:tab/>
      </w:r>
      <w:proofErr w:type="spellStart"/>
      <w:r>
        <w:rPr>
          <w:caps/>
          <w:sz w:val="28"/>
          <w:u w:val="single"/>
        </w:rPr>
        <w:t>History</w:t>
      </w:r>
      <w:proofErr w:type="spellEnd"/>
      <w:r>
        <w:rPr>
          <w:caps/>
          <w:sz w:val="28"/>
          <w:u w:val="single"/>
        </w:rPr>
        <w:t xml:space="preserve"> and Social Studies</w:t>
      </w:r>
    </w:p>
    <w:p w:rsidR="00BB4462" w:rsidRDefault="00BB4462" w:rsidP="00BB4462">
      <w:pPr>
        <w:rPr>
          <w:b/>
          <w:caps/>
        </w:rPr>
      </w:pPr>
    </w:p>
    <w:p w:rsidR="00BB4462" w:rsidRDefault="00BB4462" w:rsidP="00EB071A">
      <w:pPr>
        <w:pStyle w:val="SOLStem"/>
        <w:rPr>
          <w:sz w:val="24"/>
        </w:rPr>
      </w:pPr>
      <w:r>
        <w:rPr>
          <w:sz w:val="24"/>
        </w:rPr>
        <w:t>HS-H2</w:t>
      </w:r>
      <w:r w:rsidR="00EB071A">
        <w:rPr>
          <w:sz w:val="24"/>
        </w:rPr>
        <w:t xml:space="preserve"> </w:t>
      </w:r>
      <w:r w:rsidR="00EB071A">
        <w:t xml:space="preserve">The student will interpret information presented in picture timelines to show sequence of events and will distinguish </w:t>
      </w:r>
      <w:r w:rsidR="00EB071A" w:rsidRPr="00203342">
        <w:t>among past, present, and future.</w:t>
      </w:r>
    </w:p>
    <w:p w:rsidR="00BB4462" w:rsidRDefault="00BB4462" w:rsidP="00BB4462">
      <w:pPr>
        <w:pStyle w:val="Standard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2858"/>
        <w:gridCol w:w="5310"/>
        <w:gridCol w:w="2070"/>
      </w:tblGrid>
      <w:tr w:rsidR="00BB4462" w:rsidTr="00EB071A">
        <w:trPr>
          <w:cantSplit/>
          <w:trHeight w:hRule="exact" w:val="389"/>
        </w:trPr>
        <w:tc>
          <w:tcPr>
            <w:tcW w:w="3442" w:type="dxa"/>
          </w:tcPr>
          <w:p w:rsidR="00BB4462" w:rsidRDefault="00BB4462" w:rsidP="000C07E1">
            <w:pPr>
              <w:pStyle w:val="Heading3"/>
            </w:pPr>
            <w:r>
              <w:t>Essential Understandings</w:t>
            </w:r>
          </w:p>
        </w:tc>
        <w:tc>
          <w:tcPr>
            <w:tcW w:w="2858" w:type="dxa"/>
          </w:tcPr>
          <w:p w:rsidR="00BB4462" w:rsidRDefault="00BB4462" w:rsidP="000C07E1">
            <w:pPr>
              <w:pStyle w:val="Heading3"/>
            </w:pPr>
            <w:r>
              <w:t>Essential Questions</w:t>
            </w:r>
          </w:p>
        </w:tc>
        <w:tc>
          <w:tcPr>
            <w:tcW w:w="5310" w:type="dxa"/>
          </w:tcPr>
          <w:p w:rsidR="00BB4462" w:rsidRDefault="00BB4462" w:rsidP="000C07E1">
            <w:pPr>
              <w:pStyle w:val="Heading3"/>
            </w:pPr>
            <w:r>
              <w:t>Essential Knowledge</w:t>
            </w:r>
          </w:p>
        </w:tc>
        <w:tc>
          <w:tcPr>
            <w:tcW w:w="2070" w:type="dxa"/>
          </w:tcPr>
          <w:p w:rsidR="00BB4462" w:rsidRDefault="00BB4462" w:rsidP="000C07E1">
            <w:pPr>
              <w:pStyle w:val="Heading3"/>
            </w:pPr>
            <w:r>
              <w:t>Essential Skills</w:t>
            </w:r>
          </w:p>
        </w:tc>
      </w:tr>
      <w:tr w:rsidR="00BB4462" w:rsidTr="00EB071A">
        <w:trPr>
          <w:cantSplit/>
          <w:trHeight w:hRule="exact" w:val="7553"/>
        </w:trPr>
        <w:tc>
          <w:tcPr>
            <w:tcW w:w="3442" w:type="dxa"/>
          </w:tcPr>
          <w:p w:rsidR="00EB071A" w:rsidRPr="00203342" w:rsidRDefault="00EB071A" w:rsidP="00EB071A">
            <w:pPr>
              <w:pStyle w:val="NormalHSSCF"/>
            </w:pPr>
            <w:r w:rsidRPr="00203342">
              <w:t>Past, present, and future times are different.</w:t>
            </w:r>
          </w:p>
          <w:p w:rsidR="00EB071A" w:rsidRPr="00203342" w:rsidRDefault="00EB071A" w:rsidP="00EB071A">
            <w:pPr>
              <w:pStyle w:val="NormalHSSCF"/>
            </w:pPr>
          </w:p>
          <w:p w:rsidR="00EB071A" w:rsidRPr="00203342" w:rsidRDefault="00EB071A" w:rsidP="00EB071A">
            <w:pPr>
              <w:pStyle w:val="NormalHSSCF"/>
            </w:pPr>
            <w:r w:rsidRPr="00203342">
              <w:t xml:space="preserve">Everyday life </w:t>
            </w:r>
            <w:r>
              <w:t>changes</w:t>
            </w:r>
            <w:r w:rsidRPr="00203342">
              <w:t xml:space="preserve"> in different places and times.</w:t>
            </w:r>
          </w:p>
          <w:p w:rsidR="00EB071A" w:rsidRPr="00203342" w:rsidRDefault="00EB071A" w:rsidP="00EB071A">
            <w:pPr>
              <w:pStyle w:val="NormalHSSCF"/>
            </w:pPr>
          </w:p>
          <w:p w:rsidR="00BB4462" w:rsidRDefault="00EB071A" w:rsidP="00EB071A">
            <w:pPr>
              <w:pStyle w:val="BodyText"/>
            </w:pPr>
            <w:r w:rsidRPr="00203342">
              <w:t>The sequence of events can be shown on a timeline.</w:t>
            </w:r>
          </w:p>
        </w:tc>
        <w:tc>
          <w:tcPr>
            <w:tcW w:w="2858" w:type="dxa"/>
          </w:tcPr>
          <w:p w:rsidR="00EB071A" w:rsidRPr="00203342" w:rsidRDefault="00EB071A" w:rsidP="00EB071A">
            <w:pPr>
              <w:pStyle w:val="NormalHSSCF"/>
            </w:pPr>
            <w:r w:rsidRPr="00203342">
              <w:t>How have schools changed over time?</w:t>
            </w:r>
          </w:p>
          <w:p w:rsidR="00EB071A" w:rsidRPr="00203342" w:rsidRDefault="00EB071A" w:rsidP="00EB071A">
            <w:pPr>
              <w:pStyle w:val="NormalHSSCF"/>
            </w:pPr>
          </w:p>
          <w:p w:rsidR="00EB071A" w:rsidRPr="00203342" w:rsidRDefault="00EB071A" w:rsidP="00EB071A">
            <w:pPr>
              <w:pStyle w:val="NormalHSSCF"/>
            </w:pPr>
            <w:r w:rsidRPr="00203342">
              <w:t>How have communities changed over time?</w:t>
            </w:r>
          </w:p>
          <w:p w:rsidR="00EB071A" w:rsidRPr="00203342" w:rsidRDefault="00EB071A" w:rsidP="00EB071A">
            <w:pPr>
              <w:pStyle w:val="NormalHSSCF"/>
            </w:pPr>
          </w:p>
          <w:p w:rsidR="00EB071A" w:rsidRPr="00203342" w:rsidRDefault="00EB071A" w:rsidP="00EB071A">
            <w:pPr>
              <w:pStyle w:val="NormalHSSCF"/>
            </w:pPr>
            <w:r w:rsidRPr="00203342">
              <w:t>How has transportation changed over time?</w:t>
            </w:r>
          </w:p>
          <w:p w:rsidR="00EB071A" w:rsidRPr="00203342" w:rsidRDefault="00EB071A" w:rsidP="00EB071A">
            <w:pPr>
              <w:pStyle w:val="NormalHSSCF"/>
            </w:pPr>
          </w:p>
          <w:p w:rsidR="00EB071A" w:rsidRPr="00203342" w:rsidRDefault="00EB071A" w:rsidP="00EB071A">
            <w:pPr>
              <w:pStyle w:val="NormalHSSCF"/>
            </w:pPr>
            <w:r w:rsidRPr="00203342">
              <w:t>How has family life changed over time?</w:t>
            </w:r>
          </w:p>
          <w:p w:rsidR="00EB071A" w:rsidRDefault="00EB071A" w:rsidP="00EB071A">
            <w:pPr>
              <w:pStyle w:val="NormalHSSCF"/>
            </w:pPr>
          </w:p>
          <w:p w:rsidR="00EB071A" w:rsidRPr="00203342" w:rsidRDefault="00EB071A" w:rsidP="00EB071A">
            <w:pPr>
              <w:pStyle w:val="NormalHSSCF"/>
            </w:pPr>
            <w:r w:rsidRPr="00203342">
              <w:t>What does a timeline show about the past and present?</w:t>
            </w:r>
          </w:p>
          <w:p w:rsidR="00EB071A" w:rsidRPr="00203342" w:rsidRDefault="00EB071A" w:rsidP="00EB071A">
            <w:pPr>
              <w:pStyle w:val="NormalHSSCF"/>
            </w:pPr>
          </w:p>
          <w:p w:rsidR="00BB4462" w:rsidRDefault="00EB071A" w:rsidP="00EB071A">
            <w:pPr>
              <w:pStyle w:val="BodyText"/>
              <w:rPr>
                <w:sz w:val="28"/>
              </w:rPr>
            </w:pPr>
            <w:r w:rsidRPr="00203342">
              <w:t>How might a community change in the future?</w:t>
            </w:r>
          </w:p>
        </w:tc>
        <w:tc>
          <w:tcPr>
            <w:tcW w:w="5310" w:type="dxa"/>
          </w:tcPr>
          <w:p w:rsidR="00EB071A" w:rsidRPr="00BC36D7" w:rsidRDefault="00EB071A" w:rsidP="00EB071A">
            <w:pPr>
              <w:pStyle w:val="Heading8HSSCF"/>
            </w:pPr>
            <w:r w:rsidRPr="00203342">
              <w:t xml:space="preserve">Terms </w:t>
            </w:r>
            <w:r w:rsidRPr="00BC36D7">
              <w:t>to know</w:t>
            </w:r>
          </w:p>
          <w:p w:rsidR="00EB071A" w:rsidRPr="00395DF6" w:rsidRDefault="00EB071A" w:rsidP="00EB071A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community: A place where people live, work, and play</w:t>
            </w:r>
          </w:p>
          <w:p w:rsidR="00EB071A" w:rsidRPr="00395DF6" w:rsidRDefault="00EB071A" w:rsidP="00EB071A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change: Something that happens to make things different</w:t>
            </w:r>
          </w:p>
          <w:p w:rsidR="00EB071A" w:rsidRPr="00395DF6" w:rsidRDefault="00EB071A" w:rsidP="00EB071A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family: A group of people who care for one another</w:t>
            </w:r>
          </w:p>
          <w:p w:rsidR="00EB071A" w:rsidRPr="00395DF6" w:rsidRDefault="00EB071A" w:rsidP="00EB071A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 xml:space="preserve">past: </w:t>
            </w:r>
            <w:r>
              <w:t>Things</w:t>
            </w:r>
            <w:r w:rsidRPr="00395DF6">
              <w:t xml:space="preserve"> that have already happened</w:t>
            </w:r>
          </w:p>
          <w:p w:rsidR="00EB071A" w:rsidRPr="00395DF6" w:rsidRDefault="00EB071A" w:rsidP="00EB071A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 xml:space="preserve">present: </w:t>
            </w:r>
            <w:r>
              <w:t>Things</w:t>
            </w:r>
            <w:r w:rsidRPr="00395DF6">
              <w:t xml:space="preserve"> that are happening right now</w:t>
            </w:r>
          </w:p>
          <w:p w:rsidR="00EB071A" w:rsidRPr="00395DF6" w:rsidRDefault="00EB071A" w:rsidP="00EB071A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future: T</w:t>
            </w:r>
            <w:r>
              <w:t>hings</w:t>
            </w:r>
            <w:r w:rsidRPr="00395DF6">
              <w:t xml:space="preserve"> that may happen someday</w:t>
            </w:r>
          </w:p>
          <w:p w:rsidR="00EB071A" w:rsidRPr="00203342" w:rsidRDefault="00EB071A" w:rsidP="00EB071A">
            <w:pPr>
              <w:pStyle w:val="NormalHSSCF"/>
            </w:pPr>
          </w:p>
          <w:p w:rsidR="00EB071A" w:rsidRDefault="00EB071A" w:rsidP="00EB071A">
            <w:pPr>
              <w:pStyle w:val="NormalHSSCF"/>
            </w:pPr>
            <w:r w:rsidRPr="001F2D15">
              <w:t>Timelines show the sequence of events oc</w:t>
            </w:r>
            <w:r>
              <w:t>curring in the past, present, and future.</w:t>
            </w:r>
          </w:p>
          <w:tbl>
            <w:tblPr>
              <w:tblW w:w="47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45"/>
              <w:gridCol w:w="1515"/>
              <w:gridCol w:w="1516"/>
              <w:gridCol w:w="1516"/>
            </w:tblGrid>
            <w:tr w:rsidR="00EB071A" w:rsidRPr="00EB071A" w:rsidTr="00EB071A">
              <w:trPr>
                <w:cantSplit/>
                <w:trHeight w:val="317"/>
                <w:jc w:val="center"/>
              </w:trPr>
              <w:tc>
                <w:tcPr>
                  <w:tcW w:w="245" w:type="dxa"/>
                  <w:tcMar>
                    <w:left w:w="14" w:type="dxa"/>
                    <w:bottom w:w="14" w:type="dxa"/>
                    <w:right w:w="0" w:type="dxa"/>
                  </w:tcMar>
                  <w:textDirection w:val="btLr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</w:p>
              </w:tc>
              <w:tc>
                <w:tcPr>
                  <w:tcW w:w="1515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  <w:jc w:val="center"/>
                  </w:pPr>
                  <w:r w:rsidRPr="00EB071A">
                    <w:rPr>
                      <w:b/>
                      <w:sz w:val="18"/>
                      <w:szCs w:val="18"/>
                    </w:rPr>
                    <w:t>PAST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  <w:jc w:val="center"/>
                  </w:pPr>
                  <w:r w:rsidRPr="00EB071A">
                    <w:rPr>
                      <w:b/>
                      <w:sz w:val="18"/>
                      <w:szCs w:val="18"/>
                    </w:rPr>
                    <w:t>PRESENT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  <w:jc w:val="center"/>
                  </w:pPr>
                  <w:r w:rsidRPr="00EB071A">
                    <w:rPr>
                      <w:b/>
                      <w:sz w:val="18"/>
                      <w:szCs w:val="18"/>
                    </w:rPr>
                    <w:t>FUTURE</w:t>
                  </w:r>
                </w:p>
              </w:tc>
            </w:tr>
            <w:tr w:rsidR="00EB071A" w:rsidRPr="00EB071A" w:rsidTr="00EB071A">
              <w:trPr>
                <w:cantSplit/>
                <w:trHeight w:val="794"/>
                <w:jc w:val="center"/>
              </w:trPr>
              <w:tc>
                <w:tcPr>
                  <w:tcW w:w="245" w:type="dxa"/>
                  <w:tcMar>
                    <w:left w:w="14" w:type="dxa"/>
                    <w:bottom w:w="14" w:type="dxa"/>
                    <w:right w:w="0" w:type="dxa"/>
                  </w:tcMar>
                  <w:textDirection w:val="btLr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  <w:jc w:val="center"/>
                  </w:pPr>
                  <w:r w:rsidRPr="00EB071A">
                    <w:rPr>
                      <w:b/>
                      <w:sz w:val="18"/>
                      <w:szCs w:val="18"/>
                    </w:rPr>
                    <w:t>Schools</w:t>
                  </w:r>
                </w:p>
              </w:tc>
              <w:tc>
                <w:tcPr>
                  <w:tcW w:w="1515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Small one-room buildings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Large buildings with many rooms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Virtual schools online</w:t>
                  </w:r>
                </w:p>
              </w:tc>
            </w:tr>
            <w:tr w:rsidR="00EB071A" w:rsidRPr="00EB071A" w:rsidTr="00EB071A">
              <w:trPr>
                <w:cantSplit/>
                <w:trHeight w:val="1147"/>
                <w:jc w:val="center"/>
              </w:trPr>
              <w:tc>
                <w:tcPr>
                  <w:tcW w:w="245" w:type="dxa"/>
                  <w:tcMar>
                    <w:left w:w="14" w:type="dxa"/>
                    <w:bottom w:w="14" w:type="dxa"/>
                    <w:right w:w="0" w:type="dxa"/>
                  </w:tcMar>
                  <w:textDirection w:val="btLr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  <w:jc w:val="center"/>
                  </w:pPr>
                  <w:r w:rsidRPr="00EB071A">
                    <w:rPr>
                      <w:rFonts w:cs="Arial"/>
                      <w:b/>
                      <w:sz w:val="18"/>
                      <w:szCs w:val="18"/>
                    </w:rPr>
                    <w:t>Communities</w:t>
                  </w:r>
                </w:p>
              </w:tc>
              <w:tc>
                <w:tcPr>
                  <w:tcW w:w="1515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Smaller than today, fewer people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 xml:space="preserve">Larger than in past, more people 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Larger than at present, virtual communities online</w:t>
                  </w:r>
                </w:p>
              </w:tc>
            </w:tr>
            <w:tr w:rsidR="00EB071A" w:rsidRPr="00EB071A" w:rsidTr="00EB071A">
              <w:trPr>
                <w:cantSplit/>
                <w:trHeight w:val="1332"/>
                <w:jc w:val="center"/>
              </w:trPr>
              <w:tc>
                <w:tcPr>
                  <w:tcW w:w="245" w:type="dxa"/>
                  <w:noWrap/>
                  <w:tcMar>
                    <w:left w:w="14" w:type="dxa"/>
                    <w:bottom w:w="14" w:type="dxa"/>
                    <w:right w:w="0" w:type="dxa"/>
                  </w:tcMar>
                  <w:textDirection w:val="btLr"/>
                  <w:tcFitText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  <w:jc w:val="center"/>
                  </w:pPr>
                  <w:r w:rsidRPr="00EB071A">
                    <w:rPr>
                      <w:rFonts w:cs="Arial"/>
                      <w:b/>
                      <w:spacing w:val="2"/>
                      <w:sz w:val="18"/>
                      <w:szCs w:val="18"/>
                    </w:rPr>
                    <w:t>T</w:t>
                  </w:r>
                  <w:r w:rsidRPr="00EB071A">
                    <w:rPr>
                      <w:rFonts w:cs="Arial"/>
                      <w:b/>
                      <w:sz w:val="18"/>
                      <w:szCs w:val="18"/>
                    </w:rPr>
                    <w:t>ransportation</w:t>
                  </w:r>
                </w:p>
              </w:tc>
              <w:tc>
                <w:tcPr>
                  <w:tcW w:w="1515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Walking, riding on horses, riding in wagons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Riding in cars, buses, airplanes, trains, and space shuttles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Riding in electric and solar cars</w:t>
                  </w:r>
                </w:p>
              </w:tc>
            </w:tr>
            <w:tr w:rsidR="00EB071A" w:rsidRPr="00EB071A" w:rsidTr="00EB071A">
              <w:trPr>
                <w:cantSplit/>
                <w:trHeight w:val="1113"/>
                <w:jc w:val="center"/>
              </w:trPr>
              <w:tc>
                <w:tcPr>
                  <w:tcW w:w="245" w:type="dxa"/>
                  <w:tcMar>
                    <w:left w:w="14" w:type="dxa"/>
                    <w:bottom w:w="14" w:type="dxa"/>
                    <w:right w:w="0" w:type="dxa"/>
                  </w:tcMar>
                  <w:textDirection w:val="btLr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  <w:jc w:val="center"/>
                  </w:pPr>
                  <w:r w:rsidRPr="00EB071A">
                    <w:rPr>
                      <w:b/>
                      <w:sz w:val="18"/>
                      <w:szCs w:val="18"/>
                    </w:rPr>
                    <w:t>Family Life</w:t>
                  </w:r>
                </w:p>
              </w:tc>
              <w:tc>
                <w:tcPr>
                  <w:tcW w:w="1515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Handmade clothes, homemade games, family vegetable gardens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Store-bought clothes,</w:t>
                  </w:r>
                </w:p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081B0E">
                    <w:t>electronic games, microwaveable food</w:t>
                  </w:r>
                </w:p>
              </w:tc>
              <w:tc>
                <w:tcPr>
                  <w:tcW w:w="1516" w:type="dxa"/>
                  <w:vAlign w:val="center"/>
                </w:tcPr>
                <w:p w:rsidR="00EB071A" w:rsidRPr="00081B0E" w:rsidRDefault="00EB071A" w:rsidP="00EB071A">
                  <w:pPr>
                    <w:pStyle w:val="NormalHSSCF"/>
                    <w:widowControl w:val="0"/>
                    <w:ind w:right="4"/>
                  </w:pPr>
                  <w:r w:rsidRPr="00EB071A">
                    <w:rPr>
                      <w:sz w:val="18"/>
                      <w:szCs w:val="18"/>
                    </w:rPr>
                    <w:t>Custom clothes, virtual games online</w:t>
                  </w:r>
                </w:p>
              </w:tc>
            </w:tr>
          </w:tbl>
          <w:p w:rsidR="00BB4462" w:rsidRDefault="00BB4462" w:rsidP="000C07E1">
            <w:pPr>
              <w:pStyle w:val="BodyText"/>
            </w:pPr>
          </w:p>
        </w:tc>
        <w:tc>
          <w:tcPr>
            <w:tcW w:w="2070" w:type="dxa"/>
          </w:tcPr>
          <w:p w:rsidR="00EB071A" w:rsidRDefault="00EB071A" w:rsidP="00EB071A">
            <w:pPr>
              <w:pStyle w:val="NormalHSSCF"/>
            </w:pPr>
            <w:r w:rsidRPr="00203342">
              <w:t>Gather and classify information.</w:t>
            </w:r>
          </w:p>
          <w:p w:rsidR="00EB071A" w:rsidRPr="00203342" w:rsidRDefault="00EB071A" w:rsidP="00EB071A">
            <w:pPr>
              <w:pStyle w:val="NormalHSSCF"/>
            </w:pPr>
          </w:p>
          <w:p w:rsidR="00EB071A" w:rsidRDefault="00EB071A" w:rsidP="00EB071A">
            <w:pPr>
              <w:pStyle w:val="NormalHSSCF"/>
            </w:pPr>
            <w:r w:rsidRPr="00203342">
              <w:t>Interpret concepts expressed by pictures.</w:t>
            </w:r>
          </w:p>
          <w:p w:rsidR="00EB071A" w:rsidRPr="00203342" w:rsidRDefault="00EB071A" w:rsidP="00EB071A">
            <w:pPr>
              <w:pStyle w:val="NormalHSSCF"/>
            </w:pPr>
          </w:p>
          <w:p w:rsidR="00EB071A" w:rsidRDefault="00EB071A" w:rsidP="00EB071A">
            <w:pPr>
              <w:pStyle w:val="NormalHSSCF"/>
            </w:pPr>
            <w:r w:rsidRPr="00203342">
              <w:t>Use timelines.</w:t>
            </w:r>
          </w:p>
          <w:p w:rsidR="00EB071A" w:rsidRPr="00203342" w:rsidRDefault="00EB071A" w:rsidP="00EB071A">
            <w:pPr>
              <w:pStyle w:val="NormalHSSCF"/>
            </w:pPr>
          </w:p>
          <w:p w:rsidR="00BB4462" w:rsidRDefault="00EB071A" w:rsidP="00EB071A">
            <w:pPr>
              <w:pStyle w:val="BodyText"/>
            </w:pPr>
            <w:r w:rsidRPr="00203342">
              <w:t>Sequence events in chronological order.</w:t>
            </w:r>
          </w:p>
        </w:tc>
      </w:tr>
    </w:tbl>
    <w:p w:rsidR="00BB4462" w:rsidRDefault="00BB4462" w:rsidP="00BB4462"/>
    <w:p w:rsidR="00BB4462" w:rsidRDefault="00BB4462" w:rsidP="00BB4462"/>
    <w:p w:rsidR="00BB4462" w:rsidRDefault="00BB4462" w:rsidP="00BB4462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 w:rsidR="009945F8">
        <w:rPr>
          <w:caps/>
          <w:sz w:val="28"/>
          <w:u w:val="single"/>
        </w:rPr>
        <w:t>REPORTING CATEGORY</w:t>
      </w:r>
      <w:r>
        <w:rPr>
          <w:caps/>
          <w:sz w:val="28"/>
          <w:u w:val="single"/>
        </w:rPr>
        <w:t>: History</w:t>
      </w:r>
      <w:r>
        <w:rPr>
          <w:caps/>
          <w:sz w:val="28"/>
          <w:u w:val="single"/>
        </w:rPr>
        <w:tab/>
      </w:r>
      <w:proofErr w:type="spellStart"/>
      <w:r>
        <w:rPr>
          <w:caps/>
          <w:sz w:val="28"/>
          <w:u w:val="single"/>
        </w:rPr>
        <w:t>History</w:t>
      </w:r>
      <w:proofErr w:type="spellEnd"/>
      <w:r>
        <w:rPr>
          <w:caps/>
          <w:sz w:val="28"/>
          <w:u w:val="single"/>
        </w:rPr>
        <w:t xml:space="preserve"> and Social Studies</w:t>
      </w:r>
    </w:p>
    <w:p w:rsidR="00BB4462" w:rsidRDefault="00BB4462" w:rsidP="00BB4462">
      <w:pPr>
        <w:rPr>
          <w:b/>
          <w:caps/>
        </w:rPr>
      </w:pPr>
    </w:p>
    <w:p w:rsidR="00EB071A" w:rsidRPr="00954E6E" w:rsidRDefault="00BB4462" w:rsidP="00EB071A">
      <w:pPr>
        <w:pStyle w:val="SOLStem"/>
        <w:rPr>
          <w:u w:val="single"/>
        </w:rPr>
      </w:pPr>
      <w:r>
        <w:rPr>
          <w:sz w:val="24"/>
        </w:rPr>
        <w:t>HS-H3</w:t>
      </w:r>
      <w:r w:rsidR="00EB071A">
        <w:rPr>
          <w:sz w:val="24"/>
        </w:rPr>
        <w:t xml:space="preserve"> </w:t>
      </w:r>
      <w:r w:rsidR="00EB071A" w:rsidRPr="00954E6E">
        <w:t>The student will describe the stories of American leaders and their contributions to our country, with emphasis on George Washington, Benjamin Franklin, Abraham Lincoln, George Washington Carver</w:t>
      </w:r>
      <w:r w:rsidR="00EB071A">
        <w:t>,</w:t>
      </w:r>
      <w:r w:rsidR="00EB071A" w:rsidRPr="00954E6E">
        <w:t xml:space="preserve"> </w:t>
      </w:r>
      <w:r w:rsidR="00EB071A" w:rsidRPr="00A22CF7">
        <w:t>and Eleanor Roosevelt.</w:t>
      </w:r>
    </w:p>
    <w:p w:rsidR="00BB4462" w:rsidRDefault="00BB4462" w:rsidP="00BB4462">
      <w:pPr>
        <w:pStyle w:val="Heading1"/>
        <w:ind w:left="1008" w:hanging="1008"/>
        <w:rPr>
          <w:sz w:val="24"/>
        </w:rPr>
      </w:pPr>
    </w:p>
    <w:p w:rsidR="00BB4462" w:rsidRDefault="00BB4462" w:rsidP="00BB4462">
      <w:pPr>
        <w:pStyle w:val="Standard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790"/>
        <w:gridCol w:w="4027"/>
        <w:gridCol w:w="3353"/>
      </w:tblGrid>
      <w:tr w:rsidR="00BB4462" w:rsidTr="000C07E1">
        <w:trPr>
          <w:cantSplit/>
          <w:trHeight w:hRule="exact" w:val="398"/>
        </w:trPr>
        <w:tc>
          <w:tcPr>
            <w:tcW w:w="3510" w:type="dxa"/>
          </w:tcPr>
          <w:p w:rsidR="00BB4462" w:rsidRDefault="00EB071A" w:rsidP="000C07E1">
            <w:pPr>
              <w:pStyle w:val="Heading3"/>
            </w:pPr>
            <w:r>
              <w:t>Essential Understandings</w:t>
            </w:r>
          </w:p>
        </w:tc>
        <w:tc>
          <w:tcPr>
            <w:tcW w:w="2790" w:type="dxa"/>
          </w:tcPr>
          <w:p w:rsidR="00BB4462" w:rsidRDefault="00EB071A" w:rsidP="000C07E1">
            <w:pPr>
              <w:pStyle w:val="Heading3"/>
            </w:pPr>
            <w:r>
              <w:t>Essential Questions</w:t>
            </w:r>
          </w:p>
        </w:tc>
        <w:tc>
          <w:tcPr>
            <w:tcW w:w="4027" w:type="dxa"/>
          </w:tcPr>
          <w:p w:rsidR="00BB4462" w:rsidRDefault="00EB071A" w:rsidP="000C07E1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BB4462" w:rsidRDefault="00EB071A" w:rsidP="000C07E1">
            <w:pPr>
              <w:pStyle w:val="Heading3"/>
            </w:pPr>
            <w:r>
              <w:t>Essential Skills</w:t>
            </w:r>
          </w:p>
        </w:tc>
      </w:tr>
      <w:tr w:rsidR="00BB4462" w:rsidTr="000C07E1">
        <w:trPr>
          <w:cantSplit/>
          <w:trHeight w:hRule="exact" w:val="7140"/>
        </w:trPr>
        <w:tc>
          <w:tcPr>
            <w:tcW w:w="3510" w:type="dxa"/>
          </w:tcPr>
          <w:p w:rsidR="00BB4462" w:rsidRDefault="00840D44" w:rsidP="000C07E1">
            <w:pPr>
              <w:pStyle w:val="BodyText"/>
            </w:pPr>
            <w:r>
              <w:t>Important deeds were accomplished by people who became American leaders.</w:t>
            </w:r>
          </w:p>
        </w:tc>
        <w:tc>
          <w:tcPr>
            <w:tcW w:w="2790" w:type="dxa"/>
          </w:tcPr>
          <w:p w:rsidR="00BB4462" w:rsidRDefault="00840D44" w:rsidP="000C07E1">
            <w:pPr>
              <w:pStyle w:val="BodyText"/>
            </w:pPr>
            <w:r>
              <w:t xml:space="preserve">What contributions do we remember that were made by George Washington, Benjamin Franklin, Abraham Lincoln, George Washington Carver, </w:t>
            </w:r>
            <w:r w:rsidRPr="00A22CF7">
              <w:t>and Eleanor Roosevelt</w:t>
            </w:r>
            <w:r>
              <w:t>?</w:t>
            </w:r>
          </w:p>
        </w:tc>
        <w:tc>
          <w:tcPr>
            <w:tcW w:w="4027" w:type="dxa"/>
          </w:tcPr>
          <w:p w:rsidR="00840D44" w:rsidRPr="00840D44" w:rsidRDefault="00840D44" w:rsidP="00840D44">
            <w:pPr>
              <w:pStyle w:val="Heading8HSSCF"/>
              <w:rPr>
                <w:szCs w:val="20"/>
              </w:rPr>
            </w:pPr>
            <w:r w:rsidRPr="00840D44">
              <w:rPr>
                <w:szCs w:val="20"/>
              </w:rPr>
              <w:t>Terms to know</w:t>
            </w:r>
          </w:p>
          <w:p w:rsidR="00840D44" w:rsidRPr="00840D44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40D44">
              <w:t>contribution: The act of giving or doing something</w:t>
            </w:r>
          </w:p>
          <w:p w:rsidR="00840D44" w:rsidRPr="00840D44" w:rsidRDefault="00840D44" w:rsidP="00840D44">
            <w:pPr>
              <w:pStyle w:val="NormalHSSCF"/>
              <w:rPr>
                <w:szCs w:val="20"/>
              </w:rPr>
            </w:pPr>
          </w:p>
          <w:p w:rsidR="00840D44" w:rsidRPr="00840D44" w:rsidRDefault="00840D44" w:rsidP="00840D44">
            <w:pPr>
              <w:pStyle w:val="Heading8HSSCF"/>
              <w:rPr>
                <w:szCs w:val="20"/>
              </w:rPr>
            </w:pPr>
            <w:r w:rsidRPr="00840D44">
              <w:rPr>
                <w:szCs w:val="20"/>
              </w:rPr>
              <w:t>People to know</w:t>
            </w:r>
          </w:p>
          <w:p w:rsidR="00840D44" w:rsidRPr="00840D44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40D44">
              <w:t>George Washington: He was born in Virginia. He was a farmer. He became a brave leader of soldiers. He was the first president of the United States. He is known as the “Father of Our Country.”</w:t>
            </w:r>
          </w:p>
          <w:p w:rsidR="00840D44" w:rsidRPr="00840D44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40D44">
              <w:t>Benjamin Franklin: He proved that electricity was present in lightning through his kite experiment. He started the first library and the first volunteer fire department in America.</w:t>
            </w:r>
          </w:p>
          <w:p w:rsidR="00840D44" w:rsidRPr="00840D44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40D44">
              <w:t>Abraham Lincoln: He was born in a log cabin. He taught himself how to read. He became a president of the United States. He was known as “Honest Abe.”</w:t>
            </w:r>
          </w:p>
          <w:p w:rsidR="00840D44" w:rsidRPr="00840D44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40D44">
              <w:t>George Washington Carver: He was an African American who studied science and plants. He became a teacher. He developed hundreds of uses for peanuts, sweet potatoes, and soybeans.</w:t>
            </w:r>
          </w:p>
          <w:p w:rsidR="00BB4462" w:rsidRPr="00EB071A" w:rsidRDefault="00840D44" w:rsidP="00840D44">
            <w:pPr>
              <w:jc w:val="center"/>
            </w:pPr>
            <w:r w:rsidRPr="00840D44">
              <w:rPr>
                <w:sz w:val="20"/>
              </w:rPr>
              <w:t>Eleanor Roosevelt: She was a leader for equal rights for all people. She volunteered for many organizations.</w:t>
            </w:r>
          </w:p>
        </w:tc>
        <w:tc>
          <w:tcPr>
            <w:tcW w:w="3353" w:type="dxa"/>
          </w:tcPr>
          <w:p w:rsidR="00840D44" w:rsidRPr="00840D44" w:rsidRDefault="00840D44" w:rsidP="00840D44">
            <w:pPr>
              <w:pStyle w:val="NormalHSSCF"/>
              <w:rPr>
                <w:szCs w:val="20"/>
              </w:rPr>
            </w:pPr>
            <w:r w:rsidRPr="00840D44">
              <w:rPr>
                <w:szCs w:val="20"/>
              </w:rPr>
              <w:t xml:space="preserve">Use information from print and </w:t>
            </w:r>
            <w:proofErr w:type="spellStart"/>
            <w:r w:rsidRPr="00840D44">
              <w:rPr>
                <w:szCs w:val="20"/>
              </w:rPr>
              <w:t>nonprint</w:t>
            </w:r>
            <w:proofErr w:type="spellEnd"/>
            <w:r w:rsidRPr="00840D44">
              <w:rPr>
                <w:szCs w:val="20"/>
              </w:rPr>
              <w:t xml:space="preserve"> sources.</w:t>
            </w:r>
          </w:p>
          <w:p w:rsidR="00840D44" w:rsidRPr="00840D44" w:rsidRDefault="00840D44" w:rsidP="00840D44">
            <w:pPr>
              <w:pStyle w:val="NormalHSSCF"/>
              <w:rPr>
                <w:szCs w:val="20"/>
              </w:rPr>
            </w:pPr>
          </w:p>
          <w:p w:rsidR="00840D44" w:rsidRPr="00840D44" w:rsidRDefault="00840D44" w:rsidP="00840D44">
            <w:pPr>
              <w:pStyle w:val="NormalHSSCF"/>
              <w:rPr>
                <w:szCs w:val="20"/>
              </w:rPr>
            </w:pPr>
            <w:r w:rsidRPr="00840D44">
              <w:rPr>
                <w:szCs w:val="20"/>
              </w:rPr>
              <w:t>Use resource materials.</w:t>
            </w:r>
          </w:p>
          <w:p w:rsidR="00840D44" w:rsidRPr="00840D44" w:rsidRDefault="00840D44" w:rsidP="00840D44">
            <w:pPr>
              <w:pStyle w:val="NormalHSSCF"/>
              <w:rPr>
                <w:szCs w:val="20"/>
              </w:rPr>
            </w:pPr>
          </w:p>
          <w:p w:rsidR="00BB4462" w:rsidRDefault="00840D44" w:rsidP="00840D44">
            <w:pPr>
              <w:pStyle w:val="Header"/>
              <w:tabs>
                <w:tab w:val="clear" w:pos="4320"/>
                <w:tab w:val="clear" w:pos="8640"/>
              </w:tabs>
            </w:pPr>
            <w:r w:rsidRPr="00840D44">
              <w:rPr>
                <w:rFonts w:ascii="Times New Roman" w:hAnsi="Times New Roman"/>
                <w:sz w:val="20"/>
              </w:rPr>
              <w:t>Gather and classify information.</w:t>
            </w:r>
          </w:p>
        </w:tc>
      </w:tr>
    </w:tbl>
    <w:p w:rsidR="00BB4462" w:rsidRDefault="00BB4462" w:rsidP="00BB4462">
      <w:pPr>
        <w:pStyle w:val="Heading1"/>
        <w:rPr>
          <w:caps/>
          <w:sz w:val="28"/>
          <w:u w:val="single"/>
        </w:rPr>
      </w:pPr>
    </w:p>
    <w:p w:rsidR="00BB4462" w:rsidRDefault="00BB4462" w:rsidP="00BB4462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</w:r>
      <w:r w:rsidR="009945F8">
        <w:rPr>
          <w:caps/>
          <w:sz w:val="28"/>
          <w:u w:val="single"/>
        </w:rPr>
        <w:t xml:space="preserve"> REPORTING CATEGORY</w:t>
      </w:r>
      <w:r>
        <w:rPr>
          <w:caps/>
          <w:sz w:val="28"/>
          <w:u w:val="single"/>
        </w:rPr>
        <w:t>: History</w:t>
      </w:r>
      <w:r>
        <w:rPr>
          <w:caps/>
          <w:sz w:val="28"/>
          <w:u w:val="single"/>
        </w:rPr>
        <w:tab/>
      </w:r>
      <w:proofErr w:type="spellStart"/>
      <w:r>
        <w:rPr>
          <w:caps/>
          <w:sz w:val="28"/>
          <w:u w:val="single"/>
        </w:rPr>
        <w:t>History</w:t>
      </w:r>
      <w:proofErr w:type="spellEnd"/>
      <w:r>
        <w:rPr>
          <w:caps/>
          <w:sz w:val="28"/>
          <w:u w:val="single"/>
        </w:rPr>
        <w:t xml:space="preserve"> and Social Studies</w:t>
      </w:r>
    </w:p>
    <w:p w:rsidR="00BB4462" w:rsidRDefault="00BB4462" w:rsidP="00BB4462">
      <w:pPr>
        <w:rPr>
          <w:b/>
          <w:caps/>
        </w:rPr>
      </w:pPr>
    </w:p>
    <w:p w:rsidR="00840D44" w:rsidRDefault="00840D44" w:rsidP="00840D44">
      <w:pPr>
        <w:pStyle w:val="SOLStem"/>
      </w:pPr>
      <w:r>
        <w:rPr>
          <w:sz w:val="24"/>
        </w:rPr>
        <w:t xml:space="preserve">HS-H4 </w:t>
      </w:r>
      <w:r>
        <w:t xml:space="preserve">The student will discuss the lives of people associated with Presidents’ Day, </w:t>
      </w:r>
      <w:r w:rsidRPr="00F00B3D">
        <w:rPr>
          <w:szCs w:val="24"/>
        </w:rPr>
        <w:t xml:space="preserve">Columbus </w:t>
      </w:r>
      <w:r>
        <w:rPr>
          <w:szCs w:val="24"/>
        </w:rPr>
        <w:t xml:space="preserve">Day, </w:t>
      </w:r>
      <w:r>
        <w:t xml:space="preserve">and the events of Independence Day </w:t>
      </w:r>
      <w:r w:rsidRPr="006F1FD9">
        <w:rPr>
          <w:szCs w:val="24"/>
        </w:rPr>
        <w:t>(Fourth of July)</w:t>
      </w:r>
      <w:r w:rsidRPr="006F1FD9">
        <w:t>.</w:t>
      </w:r>
    </w:p>
    <w:p w:rsidR="00BB4462" w:rsidRDefault="00BB4462" w:rsidP="00BB4462">
      <w:pPr>
        <w:pStyle w:val="Standard"/>
        <w:rPr>
          <w:b w:val="0"/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BB4462" w:rsidTr="000C07E1">
        <w:trPr>
          <w:cantSplit/>
          <w:trHeight w:hRule="exact" w:val="479"/>
        </w:trPr>
        <w:tc>
          <w:tcPr>
            <w:tcW w:w="3442" w:type="dxa"/>
          </w:tcPr>
          <w:p w:rsidR="00BB4462" w:rsidRDefault="00BB4462" w:rsidP="000C07E1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BB4462" w:rsidRDefault="00BB4462" w:rsidP="000C07E1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BB4462" w:rsidRDefault="00BB4462" w:rsidP="000C07E1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BB4462" w:rsidRDefault="00BB4462" w:rsidP="000C07E1">
            <w:pPr>
              <w:pStyle w:val="Heading3"/>
              <w:ind w:right="0"/>
            </w:pPr>
            <w:r>
              <w:t>Essential Skills</w:t>
            </w:r>
          </w:p>
        </w:tc>
      </w:tr>
      <w:tr w:rsidR="00BB4462" w:rsidTr="000C07E1">
        <w:trPr>
          <w:cantSplit/>
          <w:trHeight w:hRule="exact" w:val="7140"/>
        </w:trPr>
        <w:tc>
          <w:tcPr>
            <w:tcW w:w="3442" w:type="dxa"/>
          </w:tcPr>
          <w:p w:rsidR="00BB4462" w:rsidRDefault="00BB4462" w:rsidP="000C07E1">
            <w:pPr>
              <w:pStyle w:val="BodyText"/>
            </w:pPr>
          </w:p>
          <w:p w:rsidR="00BB4462" w:rsidRDefault="00840D44" w:rsidP="000C07E1">
            <w:pPr>
              <w:pStyle w:val="BodyText"/>
            </w:pPr>
            <w:r>
              <w:t>Major holidays are celebrated to remember certain important leaders and events of the past.</w:t>
            </w:r>
          </w:p>
        </w:tc>
        <w:tc>
          <w:tcPr>
            <w:tcW w:w="3443" w:type="dxa"/>
          </w:tcPr>
          <w:p w:rsidR="00BB4462" w:rsidRDefault="00BB4462" w:rsidP="000C07E1">
            <w:pPr>
              <w:pStyle w:val="BodyText"/>
            </w:pPr>
          </w:p>
          <w:p w:rsidR="00840D44" w:rsidRDefault="00840D44" w:rsidP="00840D44">
            <w:pPr>
              <w:pStyle w:val="NormalHSSCF"/>
            </w:pPr>
            <w:r>
              <w:t>Why do people celebrate holidays?</w:t>
            </w:r>
          </w:p>
          <w:p w:rsidR="00840D44" w:rsidRDefault="00840D44" w:rsidP="00840D44">
            <w:pPr>
              <w:pStyle w:val="NormalHSSCF"/>
            </w:pPr>
          </w:p>
          <w:p w:rsidR="00BB4462" w:rsidRDefault="00840D44" w:rsidP="00840D44">
            <w:pPr>
              <w:pStyle w:val="BodyText"/>
            </w:pPr>
            <w:r>
              <w:t>Who are the people most associated with these holidays?</w:t>
            </w:r>
          </w:p>
        </w:tc>
        <w:tc>
          <w:tcPr>
            <w:tcW w:w="3442" w:type="dxa"/>
          </w:tcPr>
          <w:p w:rsidR="00BB4462" w:rsidRDefault="00BB4462" w:rsidP="000C07E1">
            <w:pPr>
              <w:pStyle w:val="BodyText"/>
            </w:pPr>
          </w:p>
          <w:p w:rsidR="00840D44" w:rsidRDefault="00840D44" w:rsidP="00840D44">
            <w:pPr>
              <w:pStyle w:val="Heading8HSSCF"/>
            </w:pPr>
            <w:r>
              <w:t>Te</w:t>
            </w:r>
            <w:r w:rsidRPr="00395DF6">
              <w:t>rms to know</w:t>
            </w:r>
          </w:p>
          <w:p w:rsidR="00840D44" w:rsidRPr="00395DF6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holiday:</w:t>
            </w:r>
            <w:r w:rsidRPr="00395DF6">
              <w:rPr>
                <w:i/>
              </w:rPr>
              <w:t xml:space="preserve"> </w:t>
            </w:r>
            <w:r w:rsidRPr="00395DF6">
              <w:t>A day on which something or someone is honored or remembered</w:t>
            </w:r>
          </w:p>
          <w:p w:rsidR="00840D44" w:rsidRPr="00395DF6" w:rsidRDefault="00840D44" w:rsidP="00840D44">
            <w:pPr>
              <w:pStyle w:val="NormalHSSCF"/>
            </w:pPr>
          </w:p>
          <w:p w:rsidR="00840D44" w:rsidRDefault="00840D44" w:rsidP="00840D44">
            <w:pPr>
              <w:pStyle w:val="Heading8HSSCF"/>
            </w:pPr>
            <w:r w:rsidRPr="00395DF6">
              <w:t>Holidays to know</w:t>
            </w:r>
          </w:p>
          <w:p w:rsidR="00840D44" w:rsidRPr="00395DF6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 xml:space="preserve">Columbus Day: This is a day to remember Christopher Columbus, who is given credit for discovering </w:t>
            </w:r>
            <w:smartTag w:uri="urn:schemas-microsoft-com:office:smarttags" w:element="country-region">
              <w:smartTag w:uri="urn:schemas-microsoft-com:office:smarttags" w:element="place">
                <w:r w:rsidRPr="00395DF6">
                  <w:t>America</w:t>
                </w:r>
              </w:smartTag>
            </w:smartTag>
            <w:r w:rsidRPr="00395DF6">
              <w:t>. It is observed in October.</w:t>
            </w:r>
          </w:p>
          <w:p w:rsidR="00840D44" w:rsidRPr="00395DF6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Presidents’ Day: This is a day</w:t>
            </w:r>
            <w:r>
              <w:t xml:space="preserve"> to remember all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 xml:space="preserve"> p</w:t>
            </w:r>
            <w:r w:rsidRPr="00395DF6">
              <w:t>residents, especially George Washington and Abraham Lincoln. It is observed in February.</w:t>
            </w:r>
          </w:p>
          <w:p w:rsidR="00BB4462" w:rsidRDefault="00840D44" w:rsidP="00840D44">
            <w:pPr>
              <w:pStyle w:val="Bullet2"/>
              <w:ind w:left="297" w:hanging="297"/>
            </w:pPr>
            <w:r w:rsidRPr="00395DF6">
              <w:t xml:space="preserve">Independence Day (Fourth of July): This is a holiday to remember when </w:t>
            </w:r>
            <w:smartTag w:uri="urn:schemas-microsoft-com:office:smarttags" w:element="country-region">
              <w:smartTag w:uri="urn:schemas-microsoft-com:office:smarttags" w:element="place">
                <w:r w:rsidRPr="00395DF6">
                  <w:t>America</w:t>
                </w:r>
              </w:smartTag>
            </w:smartTag>
            <w:r w:rsidRPr="00395DF6">
              <w:t xml:space="preserve"> became a new country. It is sometimes called </w:t>
            </w:r>
            <w:smartTag w:uri="urn:schemas-microsoft-com:office:smarttags" w:element="country-region">
              <w:smartTag w:uri="urn:schemas-microsoft-com:office:smarttags" w:element="place">
                <w:r w:rsidRPr="00395DF6">
                  <w:t>America</w:t>
                </w:r>
              </w:smartTag>
            </w:smartTag>
            <w:r w:rsidRPr="00395DF6">
              <w:t>’s birthda</w:t>
            </w:r>
            <w:r w:rsidRPr="002242D6">
              <w:t>y.</w:t>
            </w:r>
            <w:r>
              <w:t xml:space="preserve"> </w:t>
            </w:r>
            <w:r w:rsidRPr="002242D6">
              <w:t>It is observed in July.</w:t>
            </w:r>
          </w:p>
        </w:tc>
        <w:tc>
          <w:tcPr>
            <w:tcW w:w="3353" w:type="dxa"/>
          </w:tcPr>
          <w:p w:rsidR="00BB4462" w:rsidRDefault="00BB4462" w:rsidP="000C07E1">
            <w:pPr>
              <w:pStyle w:val="BodyText"/>
            </w:pPr>
          </w:p>
          <w:p w:rsidR="00840D44" w:rsidRDefault="00840D44" w:rsidP="00840D44">
            <w:pPr>
              <w:pStyle w:val="NormalHSSCF"/>
            </w:pPr>
            <w:r>
              <w:t>Collect, organize, and record information.</w:t>
            </w:r>
          </w:p>
          <w:p w:rsidR="00840D44" w:rsidRDefault="00840D44" w:rsidP="00840D44">
            <w:pPr>
              <w:pStyle w:val="NormalHSSCF"/>
            </w:pPr>
          </w:p>
          <w:p w:rsidR="00840D44" w:rsidRDefault="00840D44" w:rsidP="00840D44">
            <w:pPr>
              <w:pStyle w:val="NormalHSSCF"/>
            </w:pPr>
            <w:r>
              <w:t>Use a calendar.</w:t>
            </w:r>
          </w:p>
          <w:p w:rsidR="00BB4462" w:rsidRDefault="00BB4462" w:rsidP="000C07E1">
            <w:pPr>
              <w:pStyle w:val="BodyText"/>
            </w:pPr>
          </w:p>
        </w:tc>
      </w:tr>
    </w:tbl>
    <w:p w:rsidR="00BB4462" w:rsidRDefault="00BB4462" w:rsidP="00BB4462"/>
    <w:p w:rsidR="00BB4462" w:rsidRDefault="00BB4462" w:rsidP="00BB4462"/>
    <w:p w:rsidR="00BB4462" w:rsidRDefault="00BB4462" w:rsidP="00BB4462"/>
    <w:p w:rsidR="00BB4462" w:rsidRDefault="00BB4462" w:rsidP="00BB4462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</w:r>
      <w:r w:rsidR="009945F8">
        <w:rPr>
          <w:caps/>
          <w:sz w:val="28"/>
          <w:u w:val="single"/>
        </w:rPr>
        <w:t xml:space="preserve"> REPORTING CATEGORY</w:t>
      </w:r>
      <w:r>
        <w:rPr>
          <w:caps/>
          <w:sz w:val="28"/>
          <w:u w:val="single"/>
        </w:rPr>
        <w:t>: History</w:t>
      </w:r>
      <w:r>
        <w:rPr>
          <w:caps/>
          <w:sz w:val="28"/>
          <w:u w:val="single"/>
        </w:rPr>
        <w:tab/>
      </w:r>
      <w:proofErr w:type="spellStart"/>
      <w:r>
        <w:rPr>
          <w:caps/>
          <w:sz w:val="28"/>
          <w:u w:val="single"/>
        </w:rPr>
        <w:t>History</w:t>
      </w:r>
      <w:proofErr w:type="spellEnd"/>
      <w:r>
        <w:rPr>
          <w:caps/>
          <w:sz w:val="28"/>
          <w:u w:val="single"/>
        </w:rPr>
        <w:t xml:space="preserve"> and Social Studies</w:t>
      </w:r>
    </w:p>
    <w:p w:rsidR="00BB4462" w:rsidRDefault="00BB4462" w:rsidP="00BB4462">
      <w:pPr>
        <w:rPr>
          <w:b/>
          <w:caps/>
        </w:rPr>
      </w:pPr>
    </w:p>
    <w:p w:rsidR="00840D44" w:rsidRPr="006A4594" w:rsidRDefault="00BB4462" w:rsidP="00840D44">
      <w:pPr>
        <w:pStyle w:val="SOLStem"/>
      </w:pPr>
      <w:r>
        <w:rPr>
          <w:sz w:val="24"/>
        </w:rPr>
        <w:t>HS-H5</w:t>
      </w:r>
      <w:r w:rsidR="00840D44">
        <w:rPr>
          <w:sz w:val="24"/>
        </w:rPr>
        <w:t xml:space="preserve"> </w:t>
      </w:r>
      <w:r w:rsidR="00840D44" w:rsidRPr="003E5610">
        <w:t xml:space="preserve">The student will </w:t>
      </w:r>
      <w:r w:rsidR="00840D44" w:rsidRPr="006A4594">
        <w:t xml:space="preserve">explain how the contributions of ancient China and Egypt have influenced the present world in terms of architecture, inventions, the calendar, </w:t>
      </w:r>
      <w:r w:rsidR="00840D44">
        <w:t>and written language.</w:t>
      </w:r>
    </w:p>
    <w:p w:rsidR="00BB4462" w:rsidRDefault="00BB4462" w:rsidP="00BB4462">
      <w:pPr>
        <w:pStyle w:val="Heading1"/>
        <w:ind w:left="1008" w:hanging="1008"/>
        <w:rPr>
          <w:b w:val="0"/>
          <w:sz w:val="24"/>
        </w:rPr>
      </w:pPr>
    </w:p>
    <w:p w:rsidR="00BB4462" w:rsidRDefault="00BB4462" w:rsidP="00BB4462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915"/>
        <w:gridCol w:w="2880"/>
      </w:tblGrid>
      <w:tr w:rsidR="00BB4462" w:rsidTr="00840D44">
        <w:trPr>
          <w:cantSplit/>
          <w:trHeight w:hRule="exact" w:val="470"/>
        </w:trPr>
        <w:tc>
          <w:tcPr>
            <w:tcW w:w="3442" w:type="dxa"/>
          </w:tcPr>
          <w:p w:rsidR="00BB4462" w:rsidRDefault="00BB4462" w:rsidP="000C07E1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BB4462" w:rsidRDefault="00BB4462" w:rsidP="000C07E1">
            <w:pPr>
              <w:pStyle w:val="Heading3"/>
            </w:pPr>
            <w:r>
              <w:t>Essential Questions</w:t>
            </w:r>
          </w:p>
        </w:tc>
        <w:tc>
          <w:tcPr>
            <w:tcW w:w="3915" w:type="dxa"/>
          </w:tcPr>
          <w:p w:rsidR="00BB4462" w:rsidRDefault="00BB4462" w:rsidP="000C07E1">
            <w:pPr>
              <w:pStyle w:val="Heading3"/>
            </w:pPr>
            <w:r>
              <w:t>Essential Knowledge</w:t>
            </w:r>
          </w:p>
        </w:tc>
        <w:tc>
          <w:tcPr>
            <w:tcW w:w="2880" w:type="dxa"/>
          </w:tcPr>
          <w:p w:rsidR="00BB4462" w:rsidRDefault="00BB4462" w:rsidP="000C07E1">
            <w:pPr>
              <w:pStyle w:val="Heading3"/>
              <w:ind w:right="0"/>
            </w:pPr>
            <w:r>
              <w:t>Essential Skills</w:t>
            </w:r>
          </w:p>
        </w:tc>
      </w:tr>
      <w:tr w:rsidR="00BB4462" w:rsidTr="00840D44">
        <w:trPr>
          <w:cantSplit/>
          <w:trHeight w:hRule="exact" w:val="7140"/>
        </w:trPr>
        <w:tc>
          <w:tcPr>
            <w:tcW w:w="3442" w:type="dxa"/>
          </w:tcPr>
          <w:p w:rsidR="00BB4462" w:rsidRDefault="00840D44" w:rsidP="000C07E1">
            <w:pPr>
              <w:pStyle w:val="BodyText"/>
            </w:pPr>
            <w:r>
              <w:t xml:space="preserve">Ancient people </w:t>
            </w:r>
            <w:r w:rsidRPr="006A4594">
              <w:t>made contributions</w:t>
            </w:r>
            <w:r>
              <w:t xml:space="preserve"> that affect the present world.</w:t>
            </w:r>
          </w:p>
        </w:tc>
        <w:tc>
          <w:tcPr>
            <w:tcW w:w="3443" w:type="dxa"/>
          </w:tcPr>
          <w:p w:rsidR="00840D44" w:rsidRPr="006A4594" w:rsidRDefault="00840D44" w:rsidP="00840D44">
            <w:pPr>
              <w:pStyle w:val="NormalHSSCF"/>
            </w:pPr>
            <w:r w:rsidRPr="006A4594">
              <w:t>W</w:t>
            </w:r>
            <w:r>
              <w:t xml:space="preserve">hat contributions did the people </w:t>
            </w:r>
            <w:r w:rsidRPr="006A4594">
              <w:t>of ancient China and Egypt make to the development of written language?</w:t>
            </w:r>
          </w:p>
          <w:p w:rsidR="00840D44" w:rsidRPr="006A4594" w:rsidRDefault="00840D44" w:rsidP="00840D44">
            <w:pPr>
              <w:pStyle w:val="NormalHSSCF"/>
            </w:pPr>
          </w:p>
          <w:p w:rsidR="00840D44" w:rsidRPr="006A4594" w:rsidRDefault="00840D44" w:rsidP="00840D44">
            <w:pPr>
              <w:pStyle w:val="NormalHSSCF"/>
            </w:pPr>
            <w:r w:rsidRPr="006A4594">
              <w:t xml:space="preserve">What inventions came from ancient </w:t>
            </w:r>
            <w:smartTag w:uri="urn:schemas-microsoft-com:office:smarttags" w:element="country-region">
              <w:r w:rsidRPr="006A4594">
                <w:t>China</w:t>
              </w:r>
            </w:smartTag>
            <w:r w:rsidRPr="006A4594"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6A4594">
                  <w:t>Egypt</w:t>
                </w:r>
              </w:smartTag>
            </w:smartTag>
            <w:r w:rsidRPr="006A4594">
              <w:t>?</w:t>
            </w:r>
          </w:p>
          <w:p w:rsidR="00840D44" w:rsidRPr="006A4594" w:rsidRDefault="00840D44" w:rsidP="00840D44">
            <w:pPr>
              <w:pStyle w:val="NormalHSSCF"/>
            </w:pPr>
          </w:p>
          <w:p w:rsidR="00BB4462" w:rsidRDefault="00840D44" w:rsidP="00840D44">
            <w:pPr>
              <w:pStyle w:val="BodyText"/>
            </w:pPr>
            <w:r w:rsidRPr="00B557F1">
              <w:t xml:space="preserve">What examples of architecture from ancient </w:t>
            </w:r>
            <w:smartTag w:uri="urn:schemas-microsoft-com:office:smarttags" w:element="country-region">
              <w:r w:rsidRPr="00B557F1">
                <w:t>China</w:t>
              </w:r>
            </w:smartTag>
            <w:r w:rsidRPr="00B557F1"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B557F1">
                  <w:t>Egypt</w:t>
                </w:r>
              </w:smartTag>
            </w:smartTag>
            <w:r w:rsidRPr="00B557F1">
              <w:t xml:space="preserve"> still exist today?</w:t>
            </w:r>
          </w:p>
        </w:tc>
        <w:tc>
          <w:tcPr>
            <w:tcW w:w="3915" w:type="dxa"/>
          </w:tcPr>
          <w:p w:rsidR="00840D44" w:rsidRDefault="00840D44" w:rsidP="00840D44">
            <w:pPr>
              <w:pStyle w:val="Heading8HSSCF"/>
            </w:pPr>
            <w:r w:rsidRPr="006A4594">
              <w:t>Terms to know</w:t>
            </w:r>
          </w:p>
          <w:p w:rsidR="00840D44" w:rsidRPr="002D72ED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D72ED">
              <w:t>ancient: Long, long ago</w:t>
            </w:r>
          </w:p>
          <w:p w:rsidR="00840D44" w:rsidRPr="002D72ED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D72ED">
              <w:t>architecture: The design of buildings</w:t>
            </w:r>
          </w:p>
          <w:p w:rsidR="00840D44" w:rsidRDefault="00840D44" w:rsidP="00840D4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D72ED">
              <w:t xml:space="preserve">contribution: </w:t>
            </w:r>
            <w:r w:rsidRPr="00395DF6">
              <w:t>The act of giving or doing something</w:t>
            </w:r>
          </w:p>
          <w:p w:rsidR="00840D44" w:rsidRDefault="00840D44" w:rsidP="00840D44">
            <w:pPr>
              <w:pStyle w:val="Bullet2"/>
              <w:keepNext w:val="0"/>
              <w:numPr>
                <w:ilvl w:val="0"/>
                <w:numId w:val="0"/>
              </w:numPr>
              <w:outlineLvl w:val="9"/>
            </w:pPr>
          </w:p>
          <w:p w:rsidR="00840D44" w:rsidRDefault="00840D44" w:rsidP="00840D44">
            <w:pPr>
              <w:pStyle w:val="Heading8HSSCF"/>
            </w:pPr>
            <w:r>
              <w:t>Contributions of a</w:t>
            </w:r>
            <w:r w:rsidRPr="006A4594">
              <w:t xml:space="preserve">ncient </w:t>
            </w:r>
            <w:smartTag w:uri="urn:schemas-microsoft-com:office:smarttags" w:element="country-region">
              <w:r w:rsidRPr="006A4594">
                <w:t>China</w:t>
              </w:r>
            </w:smartTag>
            <w:r w:rsidRPr="006A4594">
              <w:t xml:space="preserve"> and Egypt</w:t>
            </w:r>
          </w:p>
          <w:p w:rsidR="00840D44" w:rsidRDefault="00840D44" w:rsidP="00840D44">
            <w:pPr>
              <w:pStyle w:val="NormalHSSCF"/>
            </w:pPr>
          </w:p>
          <w:tbl>
            <w:tblPr>
              <w:tblW w:w="3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82"/>
              <w:gridCol w:w="1080"/>
              <w:gridCol w:w="1260"/>
            </w:tblGrid>
            <w:tr w:rsidR="00840D44" w:rsidRPr="00840D44" w:rsidTr="00840D44">
              <w:trPr>
                <w:trHeight w:val="336"/>
              </w:trPr>
              <w:tc>
                <w:tcPr>
                  <w:tcW w:w="1282" w:type="dxa"/>
                </w:tcPr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</w:pPr>
                </w:p>
              </w:tc>
              <w:tc>
                <w:tcPr>
                  <w:tcW w:w="1080" w:type="dxa"/>
                  <w:vAlign w:val="center"/>
                </w:tcPr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  <w:jc w:val="center"/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840D44">
                        <w:rPr>
                          <w:b/>
                          <w:sz w:val="18"/>
                          <w:szCs w:val="18"/>
                        </w:rPr>
                        <w:t>China</w:t>
                      </w:r>
                    </w:smartTag>
                  </w:smartTag>
                </w:p>
              </w:tc>
              <w:tc>
                <w:tcPr>
                  <w:tcW w:w="1260" w:type="dxa"/>
                  <w:vAlign w:val="center"/>
                </w:tcPr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  <w:jc w:val="center"/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840D44">
                        <w:rPr>
                          <w:b/>
                          <w:sz w:val="18"/>
                          <w:szCs w:val="18"/>
                        </w:rPr>
                        <w:t>Egypt</w:t>
                      </w:r>
                    </w:smartTag>
                  </w:smartTag>
                </w:p>
              </w:tc>
            </w:tr>
            <w:tr w:rsidR="00840D44" w:rsidRPr="00840D44" w:rsidTr="00840D44">
              <w:trPr>
                <w:trHeight w:val="513"/>
              </w:trPr>
              <w:tc>
                <w:tcPr>
                  <w:tcW w:w="1282" w:type="dxa"/>
                  <w:vAlign w:val="center"/>
                </w:tcPr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</w:pPr>
                  <w:r w:rsidRPr="00840D44">
                    <w:rPr>
                      <w:b/>
                      <w:sz w:val="18"/>
                      <w:szCs w:val="18"/>
                    </w:rPr>
                    <w:t xml:space="preserve">Written language </w:t>
                  </w:r>
                </w:p>
              </w:tc>
              <w:tc>
                <w:tcPr>
                  <w:tcW w:w="1080" w:type="dxa"/>
                  <w:vAlign w:val="center"/>
                </w:tcPr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</w:pPr>
                  <w:r w:rsidRPr="00840D44">
                    <w:rPr>
                      <w:sz w:val="18"/>
                      <w:szCs w:val="18"/>
                    </w:rPr>
                    <w:t>Characters, symbols</w:t>
                  </w:r>
                </w:p>
              </w:tc>
              <w:tc>
                <w:tcPr>
                  <w:tcW w:w="1260" w:type="dxa"/>
                  <w:vAlign w:val="center"/>
                </w:tcPr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</w:pPr>
                  <w:r w:rsidRPr="00840D44">
                    <w:rPr>
                      <w:sz w:val="18"/>
                      <w:szCs w:val="18"/>
                    </w:rPr>
                    <w:t>Hieroglyphics</w:t>
                  </w:r>
                </w:p>
              </w:tc>
            </w:tr>
            <w:tr w:rsidR="00840D44" w:rsidRPr="00840D44" w:rsidTr="00840D44">
              <w:trPr>
                <w:trHeight w:val="1065"/>
              </w:trPr>
              <w:tc>
                <w:tcPr>
                  <w:tcW w:w="1282" w:type="dxa"/>
                  <w:vAlign w:val="center"/>
                </w:tcPr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</w:pPr>
                  <w:r w:rsidRPr="00840D44">
                    <w:rPr>
                      <w:b/>
                      <w:sz w:val="18"/>
                      <w:szCs w:val="18"/>
                    </w:rPr>
                    <w:t>Inventions</w:t>
                  </w:r>
                </w:p>
              </w:tc>
              <w:tc>
                <w:tcPr>
                  <w:tcW w:w="1080" w:type="dxa"/>
                  <w:vAlign w:val="center"/>
                </w:tcPr>
                <w:p w:rsidR="00840D44" w:rsidRPr="00840D44" w:rsidRDefault="00840D44" w:rsidP="00840D44">
                  <w:pPr>
                    <w:pStyle w:val="NormalHSSCF"/>
                    <w:widowControl w:val="0"/>
                    <w:ind w:right="4"/>
                    <w:rPr>
                      <w:sz w:val="18"/>
                      <w:szCs w:val="18"/>
                    </w:rPr>
                  </w:pPr>
                  <w:r w:rsidRPr="00840D44">
                    <w:rPr>
                      <w:sz w:val="18"/>
                      <w:szCs w:val="18"/>
                    </w:rPr>
                    <w:t>Kite, silk cloth, compass, fireworks</w:t>
                  </w:r>
                </w:p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</w:pPr>
                </w:p>
              </w:tc>
              <w:tc>
                <w:tcPr>
                  <w:tcW w:w="1260" w:type="dxa"/>
                  <w:vAlign w:val="center"/>
                </w:tcPr>
                <w:p w:rsidR="00840D44" w:rsidRPr="002D72ED" w:rsidRDefault="00840D44" w:rsidP="00840D44">
                  <w:pPr>
                    <w:pStyle w:val="NormalHSSCF"/>
                    <w:widowControl w:val="0"/>
                    <w:ind w:right="-108"/>
                  </w:pPr>
                  <w:r w:rsidRPr="00840D44">
                    <w:rPr>
                      <w:sz w:val="18"/>
                      <w:szCs w:val="18"/>
                    </w:rPr>
                    <w:t>Paper made from</w:t>
                  </w:r>
                </w:p>
                <w:p w:rsidR="00840D44" w:rsidRDefault="00840D44" w:rsidP="00840D44">
                  <w:pPr>
                    <w:pStyle w:val="NormalHSSCF"/>
                    <w:widowControl w:val="0"/>
                    <w:ind w:right="4"/>
                  </w:pPr>
                  <w:r>
                    <w:t>papyrus,</w:t>
                  </w:r>
                </w:p>
                <w:p w:rsidR="00840D44" w:rsidRPr="002D72ED" w:rsidRDefault="00840D44" w:rsidP="00840D44">
                  <w:pPr>
                    <w:pStyle w:val="NormalHSSCF"/>
                    <w:widowControl w:val="0"/>
                    <w:ind w:right="-18"/>
                  </w:pPr>
                  <w:r w:rsidRPr="002D72ED">
                    <w:t>365-day calendar,</w:t>
                  </w:r>
                </w:p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</w:pPr>
                  <w:r w:rsidRPr="002D72ED">
                    <w:t>clock</w:t>
                  </w:r>
                </w:p>
              </w:tc>
            </w:tr>
            <w:tr w:rsidR="00840D44" w:rsidRPr="00840D44" w:rsidTr="00840D44">
              <w:trPr>
                <w:trHeight w:val="375"/>
              </w:trPr>
              <w:tc>
                <w:tcPr>
                  <w:tcW w:w="1282" w:type="dxa"/>
                  <w:vAlign w:val="center"/>
                </w:tcPr>
                <w:p w:rsidR="00840D44" w:rsidRPr="002D72ED" w:rsidRDefault="00840D44" w:rsidP="00840D44">
                  <w:pPr>
                    <w:pStyle w:val="NormalHSSCF"/>
                    <w:widowControl w:val="0"/>
                    <w:ind w:right="4"/>
                  </w:pPr>
                  <w:r w:rsidRPr="00840D44">
                    <w:rPr>
                      <w:b/>
                      <w:sz w:val="18"/>
                      <w:szCs w:val="18"/>
                    </w:rPr>
                    <w:t>Architecture</w:t>
                  </w:r>
                </w:p>
              </w:tc>
              <w:tc>
                <w:tcPr>
                  <w:tcW w:w="1080" w:type="dxa"/>
                  <w:vAlign w:val="center"/>
                </w:tcPr>
                <w:p w:rsidR="00840D44" w:rsidRPr="00B557F1" w:rsidRDefault="00840D44" w:rsidP="00840D44">
                  <w:pPr>
                    <w:pStyle w:val="NormalHSSCF"/>
                    <w:widowControl w:val="0"/>
                    <w:ind w:right="4"/>
                  </w:pPr>
                  <w:r w:rsidRPr="00840D44">
                    <w:rPr>
                      <w:sz w:val="18"/>
                      <w:szCs w:val="18"/>
                    </w:rPr>
                    <w:t xml:space="preserve">Great Wall </w:t>
                  </w:r>
                </w:p>
              </w:tc>
              <w:tc>
                <w:tcPr>
                  <w:tcW w:w="1260" w:type="dxa"/>
                  <w:vAlign w:val="center"/>
                </w:tcPr>
                <w:p w:rsidR="00840D44" w:rsidRPr="00B557F1" w:rsidRDefault="00840D44" w:rsidP="00840D44">
                  <w:pPr>
                    <w:pStyle w:val="NormalHSSCF"/>
                    <w:widowControl w:val="0"/>
                    <w:ind w:right="4"/>
                  </w:pPr>
                  <w:r w:rsidRPr="00840D44">
                    <w:rPr>
                      <w:sz w:val="18"/>
                      <w:szCs w:val="18"/>
                    </w:rPr>
                    <w:t>Pyramids</w:t>
                  </w:r>
                </w:p>
              </w:tc>
            </w:tr>
          </w:tbl>
          <w:p w:rsidR="00840D44" w:rsidRPr="006A4594" w:rsidRDefault="00840D44" w:rsidP="00840D44">
            <w:pPr>
              <w:pStyle w:val="NormalHSSCF"/>
            </w:pPr>
          </w:p>
          <w:p w:rsidR="00BB4462" w:rsidRDefault="00840D44" w:rsidP="00840D44">
            <w:pPr>
              <w:pStyle w:val="Bullet2"/>
              <w:numPr>
                <w:ilvl w:val="0"/>
                <w:numId w:val="0"/>
              </w:numPr>
              <w:ind w:left="360" w:hanging="360"/>
            </w:pPr>
            <w:r w:rsidRPr="006A4594">
              <w:t xml:space="preserve">Many inventions of ancient </w:t>
            </w:r>
            <w:smartTag w:uri="urn:schemas-microsoft-com:office:smarttags" w:element="country-region">
              <w:r w:rsidRPr="006A4594">
                <w:t>China</w:t>
              </w:r>
            </w:smartTag>
            <w:r w:rsidRPr="006A4594"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6A4594">
                  <w:t>Egypt</w:t>
                </w:r>
              </w:smartTag>
            </w:smartTag>
            <w:r w:rsidRPr="006A4594">
              <w:t xml:space="preserve"> are still used today.</w:t>
            </w:r>
          </w:p>
        </w:tc>
        <w:tc>
          <w:tcPr>
            <w:tcW w:w="2880" w:type="dxa"/>
          </w:tcPr>
          <w:p w:rsidR="00840D44" w:rsidRDefault="00840D44" w:rsidP="00840D44">
            <w:pPr>
              <w:pStyle w:val="NormalHSSCF"/>
            </w:pPr>
            <w:r w:rsidRPr="006A4594">
              <w:t xml:space="preserve">Locate and use information from print and </w:t>
            </w:r>
            <w:proofErr w:type="spellStart"/>
            <w:r>
              <w:t>nonprint</w:t>
            </w:r>
            <w:proofErr w:type="spellEnd"/>
            <w:r w:rsidRPr="006A4594">
              <w:t xml:space="preserve"> sources.</w:t>
            </w:r>
          </w:p>
          <w:p w:rsidR="00840D44" w:rsidRPr="006A4594" w:rsidRDefault="00840D44" w:rsidP="00840D44">
            <w:pPr>
              <w:pStyle w:val="NormalHSSCF"/>
            </w:pPr>
          </w:p>
          <w:p w:rsidR="00840D44" w:rsidRDefault="00840D44" w:rsidP="00840D44">
            <w:pPr>
              <w:pStyle w:val="NormalHSSCF"/>
            </w:pPr>
            <w:r w:rsidRPr="006A4594">
              <w:t>Gather, classify, and interpret information.</w:t>
            </w:r>
          </w:p>
          <w:p w:rsidR="00840D44" w:rsidRPr="006A4594" w:rsidRDefault="00840D44" w:rsidP="00840D44">
            <w:pPr>
              <w:pStyle w:val="NormalHSSCF"/>
            </w:pPr>
          </w:p>
          <w:p w:rsidR="00840D44" w:rsidRDefault="00840D44" w:rsidP="00840D44">
            <w:pPr>
              <w:pStyle w:val="NormalHSSCF"/>
            </w:pPr>
            <w:r w:rsidRPr="006A4594">
              <w:t>Use resource materials.</w:t>
            </w:r>
          </w:p>
          <w:p w:rsidR="00840D44" w:rsidRPr="006A4594" w:rsidRDefault="00840D44" w:rsidP="00840D44">
            <w:pPr>
              <w:pStyle w:val="NormalHSSCF"/>
            </w:pPr>
          </w:p>
          <w:p w:rsidR="00BB4462" w:rsidRDefault="00840D44" w:rsidP="00840D44">
            <w:pPr>
              <w:pStyle w:val="BodyText"/>
            </w:pPr>
            <w:r w:rsidRPr="006A4594">
              <w:t>Collect, or</w:t>
            </w:r>
            <w:r>
              <w:t>ganize, and record information.</w:t>
            </w:r>
          </w:p>
        </w:tc>
      </w:tr>
    </w:tbl>
    <w:p w:rsidR="00D00441" w:rsidRDefault="000C07E1" w:rsidP="00D00441">
      <w:pPr>
        <w:pStyle w:val="Heading1"/>
        <w:rPr>
          <w:caps/>
          <w:sz w:val="28"/>
          <w:u w:val="single"/>
        </w:rPr>
      </w:pPr>
      <w:r>
        <w:br w:type="page"/>
      </w:r>
      <w:r w:rsidR="00BB4462">
        <w:lastRenderedPageBreak/>
        <w:t xml:space="preserve"> </w:t>
      </w:r>
      <w:r w:rsidR="00D00441">
        <w:rPr>
          <w:caps/>
          <w:sz w:val="28"/>
          <w:u w:val="single"/>
        </w:rPr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 w:rsidR="00D00441">
        <w:rPr>
          <w:caps/>
          <w:sz w:val="28"/>
          <w:u w:val="single"/>
        </w:rPr>
        <w:t>REPORTING CATEGORY: Geography</w:t>
      </w:r>
      <w:r w:rsidR="00D00441">
        <w:rPr>
          <w:caps/>
          <w:sz w:val="28"/>
          <w:u w:val="single"/>
        </w:rPr>
        <w:tab/>
        <w:t>History and Social Studies</w:t>
      </w:r>
    </w:p>
    <w:p w:rsidR="00D00441" w:rsidRDefault="00D00441" w:rsidP="00D00441">
      <w:pPr>
        <w:rPr>
          <w:b/>
          <w:caps/>
        </w:rPr>
      </w:pPr>
    </w:p>
    <w:p w:rsidR="001A1ACC" w:rsidRPr="001A1ACC" w:rsidRDefault="00D00441" w:rsidP="001A1ACC">
      <w:pPr>
        <w:pStyle w:val="SOLStem"/>
      </w:pPr>
      <w:r>
        <w:rPr>
          <w:sz w:val="24"/>
        </w:rPr>
        <w:t>HS-G1</w:t>
      </w:r>
      <w:r w:rsidR="00C57306">
        <w:rPr>
          <w:sz w:val="24"/>
        </w:rPr>
        <w:t xml:space="preserve">   </w:t>
      </w:r>
      <w:r w:rsidR="00266868">
        <w:t>The student will develop map skills by</w:t>
      </w:r>
    </w:p>
    <w:p w:rsidR="00266868" w:rsidRDefault="00266868" w:rsidP="001A1ACC">
      <w:pPr>
        <w:pStyle w:val="SOLStem"/>
        <w:numPr>
          <w:ilvl w:val="0"/>
          <w:numId w:val="38"/>
        </w:numPr>
      </w:pPr>
      <w:r>
        <w:t>recognizing basic map symbols, including references to land, water, cities, and roads;</w:t>
      </w:r>
    </w:p>
    <w:p w:rsidR="00266868" w:rsidRDefault="00266868" w:rsidP="001A1ACC">
      <w:pPr>
        <w:pStyle w:val="SOLBullet"/>
        <w:numPr>
          <w:ilvl w:val="0"/>
          <w:numId w:val="38"/>
        </w:numPr>
      </w:pPr>
      <w:r>
        <w:t>using cardinal directions on maps;</w:t>
      </w:r>
    </w:p>
    <w:p w:rsidR="00266868" w:rsidRDefault="00266868" w:rsidP="001A1ACC">
      <w:pPr>
        <w:pStyle w:val="SOLBullet"/>
        <w:numPr>
          <w:ilvl w:val="0"/>
          <w:numId w:val="38"/>
        </w:numPr>
      </w:pPr>
      <w:r>
        <w:t>identifying the shapes of the United States and Virginia on maps and globes;</w:t>
      </w:r>
    </w:p>
    <w:p w:rsidR="00266868" w:rsidRDefault="001A1ACC" w:rsidP="001A1ACC">
      <w:pPr>
        <w:pStyle w:val="SOLBullet"/>
        <w:numPr>
          <w:ilvl w:val="0"/>
          <w:numId w:val="38"/>
        </w:numPr>
      </w:pPr>
      <w:r>
        <w:t>l</w:t>
      </w:r>
      <w:r w:rsidR="00266868">
        <w:t>ocating Washington, D.C., the capital of the United States, and Richmond, the capital of Virginia, on a United States map.</w:t>
      </w:r>
    </w:p>
    <w:p w:rsidR="00D00441" w:rsidRDefault="00D00441" w:rsidP="00D00441">
      <w:pPr>
        <w:pStyle w:val="Heading1"/>
        <w:ind w:left="1008" w:hanging="1008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D00441" w:rsidTr="00266868">
        <w:trPr>
          <w:cantSplit/>
          <w:trHeight w:hRule="exact" w:val="470"/>
        </w:trPr>
        <w:tc>
          <w:tcPr>
            <w:tcW w:w="3442" w:type="dxa"/>
            <w:vAlign w:val="center"/>
          </w:tcPr>
          <w:p w:rsidR="00D00441" w:rsidRDefault="00D00441" w:rsidP="00EF106B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  <w:vAlign w:val="center"/>
          </w:tcPr>
          <w:p w:rsidR="00D00441" w:rsidRDefault="00D00441" w:rsidP="00EF106B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  <w:vAlign w:val="center"/>
          </w:tcPr>
          <w:p w:rsidR="00D00441" w:rsidRDefault="00D00441" w:rsidP="00EF106B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  <w:vAlign w:val="center"/>
          </w:tcPr>
          <w:p w:rsidR="00D00441" w:rsidRDefault="00D00441" w:rsidP="00EF106B">
            <w:pPr>
              <w:pStyle w:val="Heading3"/>
            </w:pPr>
            <w:r>
              <w:t>Essential Skills</w:t>
            </w:r>
          </w:p>
        </w:tc>
      </w:tr>
      <w:tr w:rsidR="00D00441" w:rsidTr="00EF106B">
        <w:trPr>
          <w:cantSplit/>
          <w:trHeight w:hRule="exact" w:val="7140"/>
        </w:trPr>
        <w:tc>
          <w:tcPr>
            <w:tcW w:w="3442" w:type="dxa"/>
          </w:tcPr>
          <w:p w:rsidR="00266868" w:rsidRDefault="00266868" w:rsidP="00266868">
            <w:pPr>
              <w:pStyle w:val="NormalHSSCF"/>
            </w:pPr>
            <w:r>
              <w:t>Symbols and cardinal directions are used to determine where objects and places are located on maps and globes.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 xml:space="preserve">The </w:t>
            </w:r>
            <w:smartTag w:uri="urn:schemas-microsoft-com:office:smarttags" w:element="country-region">
              <w:r>
                <w:t>United States</w:t>
              </w:r>
            </w:smartTag>
            <w:r>
              <w:t xml:space="preserve"> and </w:t>
            </w:r>
            <w:smartTag w:uri="urn:schemas-microsoft-com:office:smarttags" w:element="State">
              <w:smartTag w:uri="urn:schemas-microsoft-com:office:smarttags" w:element="place">
                <w:r>
                  <w:t>Virginia</w:t>
                </w:r>
              </w:smartTag>
            </w:smartTag>
            <w:r>
              <w:t xml:space="preserve"> can be identified by their shapes on maps and globes.</w:t>
            </w:r>
          </w:p>
          <w:p w:rsidR="00266868" w:rsidRDefault="00266868" w:rsidP="00266868">
            <w:pPr>
              <w:pStyle w:val="NormalHSSCF"/>
            </w:pPr>
          </w:p>
          <w:p w:rsidR="00D00441" w:rsidRDefault="00266868" w:rsidP="00266868">
            <w:pPr>
              <w:pStyle w:val="BodyText"/>
            </w:pPr>
            <w:r>
              <w:t xml:space="preserve">The locations of the capital cities of </w:t>
            </w:r>
            <w:smartTag w:uri="urn:schemas-microsoft-com:office:smarttags" w:element="City">
              <w:r>
                <w:t>Washington</w:t>
              </w:r>
            </w:smartTag>
            <w:r>
              <w:t xml:space="preserve">, </w:t>
            </w:r>
            <w:smartTag w:uri="urn:schemas-microsoft-com:office:smarttags" w:element="State">
              <w:r>
                <w:t>D.C.</w:t>
              </w:r>
            </w:smartTag>
            <w:r>
              <w:t xml:space="preserve">, and </w:t>
            </w:r>
            <w:smartTag w:uri="urn:schemas-microsoft-com:office:smarttags" w:element="place">
              <w:smartTag w:uri="urn:schemas-microsoft-com:office:smarttags" w:element="City">
                <w:r>
                  <w:t>Richmond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Virginia</w:t>
                </w:r>
              </w:smartTag>
            </w:smartTag>
            <w:r>
              <w:t>, are identified by specific symbols.</w:t>
            </w:r>
          </w:p>
        </w:tc>
        <w:tc>
          <w:tcPr>
            <w:tcW w:w="3443" w:type="dxa"/>
          </w:tcPr>
          <w:p w:rsidR="00266868" w:rsidRDefault="00266868" w:rsidP="00266868">
            <w:pPr>
              <w:pStyle w:val="NormalHSSCF"/>
            </w:pPr>
            <w:r>
              <w:t>How are land, water, cities, and roads shown on a map?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>What are the cardinal directions?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 xml:space="preserve">Where is the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 xml:space="preserve"> located on a globe?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 xml:space="preserve">Where is the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 xml:space="preserve"> located on a world map?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 xml:space="preserve">Where is </w:t>
            </w:r>
            <w:smartTag w:uri="urn:schemas-microsoft-com:office:smarttags" w:element="State">
              <w:r>
                <w:t>Virginia</w:t>
              </w:r>
            </w:smartTag>
            <w:r>
              <w:t xml:space="preserve"> located on a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 xml:space="preserve"> map?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 xml:space="preserve">Where are the capital cities of </w:t>
            </w:r>
            <w:smartTag w:uri="urn:schemas-microsoft-com:office:smarttags" w:element="City">
              <w:r>
                <w:t>Washington</w:t>
              </w:r>
            </w:smartTag>
            <w:r>
              <w:t xml:space="preserve">, </w:t>
            </w:r>
            <w:smartTag w:uri="urn:schemas-microsoft-com:office:smarttags" w:element="State">
              <w:r>
                <w:t>D.C.</w:t>
              </w:r>
            </w:smartTag>
            <w:r>
              <w:t xml:space="preserve">, and </w:t>
            </w:r>
            <w:smartTag w:uri="urn:schemas-microsoft-com:office:smarttags" w:element="City">
              <w:r>
                <w:t>Richmond</w:t>
              </w:r>
            </w:smartTag>
            <w:r>
              <w:t xml:space="preserve">, </w:t>
            </w:r>
            <w:smartTag w:uri="urn:schemas-microsoft-com:office:smarttags" w:element="State">
              <w:r>
                <w:t>Virginia</w:t>
              </w:r>
            </w:smartTag>
            <w:r>
              <w:t xml:space="preserve">, located on a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 xml:space="preserve"> map?</w:t>
            </w:r>
          </w:p>
          <w:p w:rsidR="00D00441" w:rsidRDefault="00D00441" w:rsidP="00EF106B">
            <w:pPr>
              <w:pStyle w:val="BodyText"/>
            </w:pPr>
          </w:p>
        </w:tc>
        <w:tc>
          <w:tcPr>
            <w:tcW w:w="3442" w:type="dxa"/>
          </w:tcPr>
          <w:p w:rsidR="00266868" w:rsidRDefault="00266868" w:rsidP="00266868">
            <w:pPr>
              <w:pStyle w:val="Heading8HSSCF"/>
            </w:pPr>
            <w:r>
              <w:t>T</w:t>
            </w:r>
            <w:r w:rsidRPr="00395DF6">
              <w:t>erms to know</w:t>
            </w:r>
          </w:p>
          <w:p w:rsidR="00266868" w:rsidRPr="00395DF6" w:rsidRDefault="00266868" w:rsidP="00266868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m</w:t>
            </w:r>
            <w:r>
              <w:t>ap: A drawing that shows what</w:t>
            </w:r>
            <w:r w:rsidRPr="00395DF6">
              <w:t xml:space="preserve"> place</w:t>
            </w:r>
            <w:r>
              <w:t>s</w:t>
            </w:r>
            <w:r w:rsidRPr="00395DF6">
              <w:t xml:space="preserve"> look like from above and where </w:t>
            </w:r>
            <w:r>
              <w:t>they are</w:t>
            </w:r>
            <w:r w:rsidRPr="00395DF6">
              <w:t xml:space="preserve"> located</w:t>
            </w:r>
          </w:p>
          <w:p w:rsidR="00266868" w:rsidRPr="00395DF6" w:rsidRDefault="00266868" w:rsidP="00266868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globe: A round model of the Earth</w:t>
            </w:r>
          </w:p>
          <w:p w:rsidR="00266868" w:rsidRPr="00395DF6" w:rsidRDefault="00266868" w:rsidP="00266868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symbol:</w:t>
            </w:r>
            <w:r w:rsidRPr="00395DF6">
              <w:rPr>
                <w:i/>
              </w:rPr>
              <w:t xml:space="preserve"> </w:t>
            </w:r>
            <w:r w:rsidRPr="00395DF6">
              <w:t>A picture or thing that stands for something else</w:t>
            </w:r>
          </w:p>
          <w:p w:rsidR="00266868" w:rsidRPr="00395DF6" w:rsidRDefault="00266868" w:rsidP="00266868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cardinal directions:</w:t>
            </w:r>
            <w:r w:rsidRPr="00395DF6">
              <w:rPr>
                <w:i/>
              </w:rPr>
              <w:t xml:space="preserve"> </w:t>
            </w:r>
            <w:r w:rsidRPr="00395DF6">
              <w:t xml:space="preserve">The directions of north, </w:t>
            </w:r>
            <w:r>
              <w:t xml:space="preserve">east, </w:t>
            </w:r>
            <w:r w:rsidRPr="00395DF6">
              <w:t xml:space="preserve">south, </w:t>
            </w:r>
            <w:r>
              <w:t xml:space="preserve">and </w:t>
            </w:r>
            <w:r w:rsidRPr="00395DF6">
              <w:t>west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Heading8HSSCF"/>
            </w:pPr>
            <w:r>
              <w:t>Map symbols to know how to identify</w:t>
            </w:r>
          </w:p>
          <w:p w:rsidR="00266868" w:rsidRPr="001F2D15" w:rsidRDefault="00266868" w:rsidP="00266868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F2D15">
              <w:t>Land</w:t>
            </w:r>
          </w:p>
          <w:p w:rsidR="00266868" w:rsidRPr="001F2D15" w:rsidRDefault="00266868" w:rsidP="00266868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F2D15">
              <w:t>Water</w:t>
            </w:r>
          </w:p>
          <w:p w:rsidR="00266868" w:rsidRPr="001F2D15" w:rsidRDefault="00266868" w:rsidP="00266868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F2D15">
              <w:t>Cities</w:t>
            </w:r>
          </w:p>
          <w:p w:rsidR="00266868" w:rsidRDefault="00266868" w:rsidP="00266868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F2D15">
              <w:t>Ro</w:t>
            </w:r>
            <w:r>
              <w:t>ads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 xml:space="preserve">The terms </w:t>
            </w:r>
            <w:r>
              <w:rPr>
                <w:i/>
              </w:rPr>
              <w:t>north, east, south</w:t>
            </w:r>
            <w:r>
              <w:t xml:space="preserve">, and </w:t>
            </w:r>
            <w:r>
              <w:rPr>
                <w:i/>
              </w:rPr>
              <w:t>west</w:t>
            </w:r>
            <w:r>
              <w:t xml:space="preserve"> are used to determine location on simple maps.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smartTag w:uri="urn:schemas-microsoft-com:office:smarttags" w:element="State">
              <w:r>
                <w:t>Virginia</w:t>
              </w:r>
            </w:smartTag>
            <w:r>
              <w:t xml:space="preserve"> and the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 xml:space="preserve"> may be located by their shapes on maps and globes.</w:t>
            </w:r>
          </w:p>
          <w:p w:rsidR="00266868" w:rsidRDefault="00266868" w:rsidP="00266868">
            <w:pPr>
              <w:pStyle w:val="NormalHSSCF"/>
            </w:pPr>
          </w:p>
          <w:p w:rsidR="00D00441" w:rsidRDefault="00266868" w:rsidP="00266868">
            <w:pPr>
              <w:pStyle w:val="BodyText"/>
            </w:pPr>
            <w:r>
              <w:t xml:space="preserve">The capital cities of </w:t>
            </w:r>
            <w:smartTag w:uri="urn:schemas-microsoft-com:office:smarttags" w:element="City">
              <w:r>
                <w:t>Washington</w:t>
              </w:r>
            </w:smartTag>
            <w:r>
              <w:t xml:space="preserve">, </w:t>
            </w:r>
            <w:smartTag w:uri="urn:schemas-microsoft-com:office:smarttags" w:element="State">
              <w:r>
                <w:t>D.C.</w:t>
              </w:r>
            </w:smartTag>
            <w:r>
              <w:t xml:space="preserve">, and </w:t>
            </w:r>
            <w:smartTag w:uri="urn:schemas-microsoft-com:office:smarttags" w:element="City">
              <w:r>
                <w:t>Richmond</w:t>
              </w:r>
            </w:smartTag>
            <w:r>
              <w:t xml:space="preserve">, </w:t>
            </w:r>
            <w:smartTag w:uri="urn:schemas-microsoft-com:office:smarttags" w:element="State">
              <w:r>
                <w:t>Virginia</w:t>
              </w:r>
            </w:smartTag>
            <w:r>
              <w:t xml:space="preserve">, may be located by using symbols on a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 xml:space="preserve"> map.</w:t>
            </w:r>
          </w:p>
        </w:tc>
        <w:tc>
          <w:tcPr>
            <w:tcW w:w="3353" w:type="dxa"/>
          </w:tcPr>
          <w:p w:rsidR="00266868" w:rsidRDefault="00266868" w:rsidP="00266868">
            <w:pPr>
              <w:pStyle w:val="NormalHSSCF"/>
            </w:pPr>
            <w:r>
              <w:t>Identify and use cardinal directions.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>Locate areas on maps.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>Interpret simple maps and globes.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>Use maps of familiar objects or areas.</w:t>
            </w:r>
          </w:p>
          <w:p w:rsidR="00266868" w:rsidRDefault="00266868" w:rsidP="00266868">
            <w:pPr>
              <w:pStyle w:val="NormalHSSCF"/>
            </w:pPr>
          </w:p>
          <w:p w:rsidR="00266868" w:rsidRDefault="00266868" w:rsidP="00266868">
            <w:pPr>
              <w:pStyle w:val="NormalHSSCF"/>
            </w:pPr>
            <w:r>
              <w:t>Differentiate colored symbols on maps and globes.</w:t>
            </w:r>
          </w:p>
          <w:p w:rsidR="00D00441" w:rsidRDefault="00D00441" w:rsidP="00266868">
            <w:pPr>
              <w:pStyle w:val="BodyText"/>
            </w:pPr>
          </w:p>
        </w:tc>
      </w:tr>
    </w:tbl>
    <w:p w:rsidR="00D00441" w:rsidRDefault="00D00441" w:rsidP="00D00441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>REPORTING CATEGORY: Geography</w:t>
      </w:r>
      <w:r>
        <w:rPr>
          <w:caps/>
          <w:sz w:val="28"/>
          <w:u w:val="single"/>
        </w:rPr>
        <w:tab/>
        <w:t>History and Social Studies</w:t>
      </w:r>
    </w:p>
    <w:p w:rsidR="00D00441" w:rsidRDefault="00D00441" w:rsidP="00D00441">
      <w:pPr>
        <w:pStyle w:val="Heading1"/>
      </w:pPr>
    </w:p>
    <w:p w:rsidR="006A77D7" w:rsidRPr="00A22CF7" w:rsidRDefault="00D00441" w:rsidP="006A77D7">
      <w:pPr>
        <w:pStyle w:val="SOLStem"/>
      </w:pPr>
      <w:r>
        <w:rPr>
          <w:sz w:val="24"/>
        </w:rPr>
        <w:t>HS-G2</w:t>
      </w:r>
      <w:r w:rsidR="00C57306">
        <w:rPr>
          <w:sz w:val="24"/>
        </w:rPr>
        <w:t xml:space="preserve">   </w:t>
      </w:r>
      <w:r w:rsidR="006A77D7">
        <w:t xml:space="preserve">The student will describe how </w:t>
      </w:r>
      <w:r w:rsidR="006A77D7" w:rsidRPr="00A22CF7">
        <w:t>the location of his/her community, climate, and physical surroundings affect the way people live, including their food, clothing, shelter, transportation, and recreation.</w:t>
      </w:r>
    </w:p>
    <w:p w:rsidR="00D00441" w:rsidRDefault="00D00441" w:rsidP="006A77D7">
      <w:pPr>
        <w:pStyle w:val="Heading1"/>
        <w:ind w:left="1008" w:hanging="1008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D00441" w:rsidTr="00EF106B">
        <w:trPr>
          <w:cantSplit/>
          <w:trHeight w:hRule="exact" w:val="389"/>
        </w:trPr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D00441" w:rsidRDefault="00D00441" w:rsidP="00EF106B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D00441" w:rsidRDefault="00D00441" w:rsidP="00EF106B">
            <w:pPr>
              <w:pStyle w:val="Heading3"/>
            </w:pPr>
            <w:r>
              <w:t>Essential Skills</w:t>
            </w:r>
          </w:p>
        </w:tc>
      </w:tr>
      <w:tr w:rsidR="00D00441" w:rsidTr="00EF106B">
        <w:trPr>
          <w:cantSplit/>
          <w:trHeight w:hRule="exact" w:val="7140"/>
        </w:trPr>
        <w:tc>
          <w:tcPr>
            <w:tcW w:w="3442" w:type="dxa"/>
          </w:tcPr>
          <w:p w:rsidR="006A77D7" w:rsidRDefault="006A77D7" w:rsidP="006A77D7">
            <w:pPr>
              <w:pStyle w:val="NormalHSSCF"/>
            </w:pPr>
            <w:r w:rsidRPr="00A22CF7">
              <w:t>Geography includes the study of location</w:t>
            </w:r>
            <w:r>
              <w:t>s</w:t>
            </w:r>
            <w:r w:rsidRPr="00A22CF7">
              <w:t>, climate, and physical surroundings.</w:t>
            </w:r>
          </w:p>
          <w:p w:rsidR="006A77D7" w:rsidRPr="00A22CF7" w:rsidRDefault="006A77D7" w:rsidP="006A77D7">
            <w:pPr>
              <w:pStyle w:val="NormalHSSCF"/>
            </w:pPr>
          </w:p>
          <w:p w:rsidR="00D00441" w:rsidRDefault="006A77D7" w:rsidP="006A77D7">
            <w:pPr>
              <w:pStyle w:val="BodyText"/>
            </w:pPr>
            <w:r w:rsidRPr="00A22CF7">
              <w:t>Location, climate, and physical surroundi</w:t>
            </w:r>
            <w:r>
              <w:t>ngs affect the way people live.</w:t>
            </w:r>
          </w:p>
          <w:p w:rsidR="00D00441" w:rsidRDefault="00D00441" w:rsidP="00EF106B">
            <w:pPr>
              <w:pStyle w:val="BodyText"/>
            </w:pPr>
          </w:p>
        </w:tc>
        <w:tc>
          <w:tcPr>
            <w:tcW w:w="3443" w:type="dxa"/>
          </w:tcPr>
          <w:p w:rsidR="006A77D7" w:rsidRPr="00A22CF7" w:rsidRDefault="006A77D7" w:rsidP="006A77D7">
            <w:pPr>
              <w:pStyle w:val="NormalHSSCF"/>
            </w:pPr>
            <w:r w:rsidRPr="00A22CF7">
              <w:t xml:space="preserve">How does location affect </w:t>
            </w:r>
            <w:r>
              <w:t>the way</w:t>
            </w:r>
            <w:r w:rsidRPr="00A22CF7">
              <w:t xml:space="preserve"> people live?</w:t>
            </w:r>
          </w:p>
          <w:p w:rsidR="006A77D7" w:rsidRPr="00A22CF7" w:rsidRDefault="006A77D7" w:rsidP="006A77D7">
            <w:pPr>
              <w:pStyle w:val="NormalHSSCF"/>
            </w:pPr>
          </w:p>
          <w:p w:rsidR="006A77D7" w:rsidRDefault="006A77D7" w:rsidP="006A77D7">
            <w:pPr>
              <w:pStyle w:val="NormalHSSCF"/>
            </w:pPr>
            <w:r w:rsidRPr="00A22CF7">
              <w:t>How does climate affect the way people live?</w:t>
            </w:r>
          </w:p>
          <w:p w:rsidR="006A77D7" w:rsidRPr="00A22CF7" w:rsidRDefault="006A77D7" w:rsidP="006A77D7">
            <w:pPr>
              <w:pStyle w:val="NormalHSSCF"/>
            </w:pPr>
          </w:p>
          <w:p w:rsidR="00D00441" w:rsidRDefault="006A77D7" w:rsidP="006A77D7">
            <w:pPr>
              <w:pStyle w:val="BodyText"/>
              <w:rPr>
                <w:sz w:val="28"/>
              </w:rPr>
            </w:pPr>
            <w:r w:rsidRPr="00A22CF7">
              <w:t>How do physical surroundings affect the way people live?</w:t>
            </w:r>
          </w:p>
        </w:tc>
        <w:tc>
          <w:tcPr>
            <w:tcW w:w="3442" w:type="dxa"/>
          </w:tcPr>
          <w:p w:rsidR="006A77D7" w:rsidRDefault="006A77D7" w:rsidP="006A77D7">
            <w:pPr>
              <w:pStyle w:val="Heading8HSSCF"/>
            </w:pPr>
            <w:r w:rsidRPr="00A22CF7">
              <w:t>Terms to know</w:t>
            </w:r>
          </w:p>
          <w:p w:rsidR="006A77D7" w:rsidRPr="00395DF6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 xml:space="preserve">location: </w:t>
            </w:r>
            <w:r>
              <w:t>Where people live</w:t>
            </w:r>
          </w:p>
          <w:p w:rsidR="006A77D7" w:rsidRPr="00395DF6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climate: The kind</w:t>
            </w:r>
            <w:r>
              <w:t xml:space="preserve">s of weather an </w:t>
            </w:r>
            <w:r w:rsidRPr="00395DF6">
              <w:t>area has over a long period of time</w:t>
            </w:r>
          </w:p>
          <w:p w:rsidR="006A77D7" w:rsidRPr="00395DF6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physical surroundings:</w:t>
            </w:r>
            <w:r>
              <w:t xml:space="preserve"> L</w:t>
            </w:r>
            <w:r w:rsidRPr="00395DF6">
              <w:t>and and bodies of water</w:t>
            </w:r>
          </w:p>
          <w:p w:rsidR="006A77D7" w:rsidRPr="00A22CF7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 xml:space="preserve">season: </w:t>
            </w:r>
            <w:r>
              <w:t>Any o</w:t>
            </w:r>
            <w:r w:rsidRPr="00395DF6">
              <w:t xml:space="preserve">ne of the four </w:t>
            </w:r>
            <w:r>
              <w:t>phases</w:t>
            </w:r>
            <w:r w:rsidRPr="00395DF6">
              <w:t xml:space="preserve"> of the y</w:t>
            </w:r>
            <w:r>
              <w:t>ear: spring, summer, fall, or winter</w:t>
            </w:r>
          </w:p>
          <w:p w:rsidR="006A77D7" w:rsidRPr="00A22CF7" w:rsidRDefault="006A77D7" w:rsidP="006A77D7">
            <w:pPr>
              <w:pStyle w:val="NormalHSSCF"/>
            </w:pPr>
          </w:p>
          <w:p w:rsidR="006A77D7" w:rsidRPr="00A22CF7" w:rsidRDefault="006A77D7" w:rsidP="006A77D7">
            <w:pPr>
              <w:pStyle w:val="NormalHSSCF"/>
            </w:pPr>
            <w:r w:rsidRPr="00A22CF7">
              <w:t>Location, climate, and physical surroundings affect the way people in a community meet the</w:t>
            </w:r>
            <w:r>
              <w:t>ir basic needs. This includes the</w:t>
            </w:r>
          </w:p>
          <w:p w:rsidR="006A77D7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foods they eat</w:t>
            </w:r>
          </w:p>
          <w:p w:rsidR="006A77D7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clothing they wear</w:t>
            </w:r>
          </w:p>
          <w:p w:rsidR="006A77D7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A22CF7">
              <w:t xml:space="preserve">kinds of houses they </w:t>
            </w:r>
            <w:r>
              <w:t>build</w:t>
            </w:r>
            <w:r w:rsidRPr="00A22CF7">
              <w:t>.</w:t>
            </w:r>
          </w:p>
          <w:p w:rsidR="006A77D7" w:rsidRPr="00A22CF7" w:rsidRDefault="006A77D7" w:rsidP="006A77D7">
            <w:pPr>
              <w:pStyle w:val="NormalHSSCF"/>
            </w:pPr>
          </w:p>
          <w:p w:rsidR="00D00441" w:rsidRDefault="006A77D7" w:rsidP="006A77D7">
            <w:pPr>
              <w:pStyle w:val="BodyText"/>
            </w:pPr>
            <w:r w:rsidRPr="00A22CF7">
              <w:t>Geography affects how people travel from one place to another and determines wh</w:t>
            </w:r>
            <w:r>
              <w:t>at is available for recreation.</w:t>
            </w:r>
          </w:p>
          <w:p w:rsidR="00D00441" w:rsidRDefault="00D00441" w:rsidP="00EF106B">
            <w:pPr>
              <w:pStyle w:val="BodyText"/>
            </w:pPr>
          </w:p>
        </w:tc>
        <w:tc>
          <w:tcPr>
            <w:tcW w:w="3353" w:type="dxa"/>
          </w:tcPr>
          <w:p w:rsidR="006A77D7" w:rsidRDefault="006A77D7" w:rsidP="006A77D7">
            <w:pPr>
              <w:pStyle w:val="NormalHSSCF"/>
            </w:pPr>
            <w:r w:rsidRPr="00A22CF7">
              <w:t>Identify primary ideas expressed in graphic data.</w:t>
            </w:r>
          </w:p>
          <w:p w:rsidR="006A77D7" w:rsidRPr="00A22CF7" w:rsidRDefault="006A77D7" w:rsidP="006A77D7">
            <w:pPr>
              <w:pStyle w:val="NormalHSSCF"/>
            </w:pPr>
          </w:p>
          <w:p w:rsidR="006A77D7" w:rsidRDefault="006A77D7" w:rsidP="006A77D7">
            <w:pPr>
              <w:pStyle w:val="NormalHSSCF"/>
            </w:pPr>
            <w:r w:rsidRPr="00A22CF7">
              <w:t>Use information fro</w:t>
            </w:r>
            <w:r>
              <w:t xml:space="preserve">m print and </w:t>
            </w:r>
            <w:proofErr w:type="spellStart"/>
            <w:r>
              <w:t>non</w:t>
            </w:r>
            <w:r w:rsidRPr="00A22CF7">
              <w:t>print</w:t>
            </w:r>
            <w:proofErr w:type="spellEnd"/>
            <w:r w:rsidRPr="00A22CF7">
              <w:t xml:space="preserve"> sources.</w:t>
            </w:r>
          </w:p>
          <w:p w:rsidR="006A77D7" w:rsidRPr="00A22CF7" w:rsidRDefault="006A77D7" w:rsidP="006A77D7">
            <w:pPr>
              <w:pStyle w:val="NormalHSSCF"/>
            </w:pPr>
          </w:p>
          <w:p w:rsidR="006A77D7" w:rsidRDefault="006A77D7" w:rsidP="006A77D7">
            <w:pPr>
              <w:pStyle w:val="NormalHSSCF"/>
            </w:pPr>
            <w:r w:rsidRPr="00A22CF7">
              <w:t>Use resource materials.</w:t>
            </w:r>
          </w:p>
          <w:p w:rsidR="006A77D7" w:rsidRPr="00A22CF7" w:rsidRDefault="006A77D7" w:rsidP="006A77D7">
            <w:pPr>
              <w:pStyle w:val="NormalHSSCF"/>
            </w:pPr>
          </w:p>
          <w:p w:rsidR="006A77D7" w:rsidRDefault="006A77D7" w:rsidP="006A77D7">
            <w:pPr>
              <w:pStyle w:val="NormalHSSCF"/>
            </w:pPr>
            <w:r w:rsidRPr="00A22CF7">
              <w:t>Gather and classify information.</w:t>
            </w:r>
          </w:p>
          <w:p w:rsidR="006A77D7" w:rsidRPr="00A22CF7" w:rsidRDefault="006A77D7" w:rsidP="006A77D7">
            <w:pPr>
              <w:pStyle w:val="NormalHSSCF"/>
            </w:pPr>
          </w:p>
          <w:p w:rsidR="00D00441" w:rsidRDefault="006A77D7" w:rsidP="006A77D7">
            <w:pPr>
              <w:pStyle w:val="BodyText"/>
            </w:pPr>
            <w:r w:rsidRPr="00A22CF7">
              <w:t>Use and explain simple charts.</w:t>
            </w:r>
          </w:p>
        </w:tc>
      </w:tr>
    </w:tbl>
    <w:p w:rsidR="006A77D7" w:rsidRDefault="006A77D7" w:rsidP="00D00441">
      <w:pPr>
        <w:pStyle w:val="Heading1"/>
        <w:rPr>
          <w:caps/>
          <w:sz w:val="28"/>
          <w:u w:val="single"/>
        </w:rPr>
      </w:pPr>
    </w:p>
    <w:p w:rsidR="006A77D7" w:rsidRDefault="006A77D7" w:rsidP="00D00441">
      <w:pPr>
        <w:pStyle w:val="Heading1"/>
        <w:rPr>
          <w:caps/>
          <w:sz w:val="28"/>
          <w:u w:val="single"/>
        </w:rPr>
      </w:pPr>
    </w:p>
    <w:p w:rsidR="006A77D7" w:rsidRPr="006A77D7" w:rsidRDefault="006A77D7" w:rsidP="006A77D7"/>
    <w:p w:rsidR="00D00441" w:rsidRDefault="00D00441" w:rsidP="00C57306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</w:t>
      </w:r>
      <w:r w:rsidR="00C57306">
        <w:rPr>
          <w:caps/>
          <w:sz w:val="28"/>
          <w:u w:val="single"/>
        </w:rPr>
        <w:t xml:space="preserve"> </w:t>
      </w:r>
      <w:r w:rsidR="00C57306">
        <w:rPr>
          <w:caps/>
          <w:sz w:val="28"/>
          <w:u w:val="single"/>
        </w:rPr>
        <w:tab/>
      </w:r>
      <w:r>
        <w:rPr>
          <w:caps/>
          <w:sz w:val="28"/>
          <w:u w:val="single"/>
        </w:rPr>
        <w:t>REPOR</w:t>
      </w:r>
      <w:r w:rsidR="00C57306">
        <w:rPr>
          <w:caps/>
          <w:sz w:val="28"/>
          <w:u w:val="single"/>
        </w:rPr>
        <w:t>TING CATEGORY: Geography</w:t>
      </w:r>
      <w:r w:rsidR="00C57306">
        <w:rPr>
          <w:caps/>
          <w:sz w:val="28"/>
          <w:u w:val="single"/>
        </w:rPr>
        <w:tab/>
      </w:r>
      <w:r>
        <w:rPr>
          <w:caps/>
          <w:sz w:val="28"/>
          <w:u w:val="single"/>
        </w:rPr>
        <w:t>History and Social Studies</w:t>
      </w:r>
    </w:p>
    <w:p w:rsidR="006A77D7" w:rsidRDefault="006A77D7" w:rsidP="006A77D7">
      <w:pPr>
        <w:pStyle w:val="SOLStem"/>
        <w:rPr>
          <w:sz w:val="20"/>
        </w:rPr>
      </w:pPr>
    </w:p>
    <w:p w:rsidR="006A77D7" w:rsidRPr="006A4594" w:rsidRDefault="00D00441" w:rsidP="006A77D7">
      <w:pPr>
        <w:pStyle w:val="SOLStem"/>
      </w:pPr>
      <w:r>
        <w:rPr>
          <w:sz w:val="24"/>
        </w:rPr>
        <w:t>HS-G3</w:t>
      </w:r>
      <w:r w:rsidR="00C57306">
        <w:rPr>
          <w:sz w:val="24"/>
        </w:rPr>
        <w:t xml:space="preserve">   </w:t>
      </w:r>
      <w:r w:rsidR="006A77D7" w:rsidRPr="006A4594">
        <w:t>The student will develop map skills by</w:t>
      </w:r>
    </w:p>
    <w:p w:rsidR="006A77D7" w:rsidRPr="006A4594" w:rsidRDefault="006A77D7" w:rsidP="006A77D7">
      <w:pPr>
        <w:pStyle w:val="SOLBullet"/>
        <w:numPr>
          <w:ilvl w:val="1"/>
          <w:numId w:val="16"/>
        </w:numPr>
      </w:pPr>
      <w:r w:rsidRPr="006A4594">
        <w:t>locating the United States, China, and Egypt on world maps;</w:t>
      </w:r>
    </w:p>
    <w:p w:rsidR="006A77D7" w:rsidRDefault="006A77D7" w:rsidP="006A77D7">
      <w:pPr>
        <w:pStyle w:val="SOLBullet"/>
        <w:numPr>
          <w:ilvl w:val="1"/>
          <w:numId w:val="16"/>
        </w:numPr>
      </w:pPr>
      <w:r w:rsidRPr="006A4594">
        <w:t>understanding the relationship between the environment and the culture of ancient China and Egypt;</w:t>
      </w:r>
    </w:p>
    <w:p w:rsidR="006A77D7" w:rsidRPr="006A4594" w:rsidRDefault="006A77D7" w:rsidP="006A77D7">
      <w:pPr>
        <w:pStyle w:val="SOLBullet"/>
        <w:numPr>
          <w:ilvl w:val="1"/>
          <w:numId w:val="16"/>
        </w:numPr>
      </w:pPr>
      <w:r w:rsidRPr="006A4594">
        <w:t>locating the regions of the Powhatan, Lakota, and Pueblo Indians on United States maps;</w:t>
      </w:r>
    </w:p>
    <w:p w:rsidR="006A77D7" w:rsidRPr="006A4594" w:rsidRDefault="006A77D7" w:rsidP="006A77D7">
      <w:pPr>
        <w:pStyle w:val="SOLBullet"/>
        <w:numPr>
          <w:ilvl w:val="1"/>
          <w:numId w:val="16"/>
        </w:numPr>
      </w:pPr>
      <w:r w:rsidRPr="006A4594">
        <w:t>understanding the relationship between the environment and the culture of the Powhatan, Lakota, and Pueblo Indians.</w:t>
      </w:r>
    </w:p>
    <w:p w:rsidR="00D00441" w:rsidRDefault="00D00441" w:rsidP="006A77D7">
      <w:pPr>
        <w:pStyle w:val="Heading1"/>
        <w:rPr>
          <w:b w:val="0"/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D00441" w:rsidTr="00EF106B">
        <w:trPr>
          <w:cantSplit/>
          <w:trHeight w:hRule="exact" w:val="389"/>
        </w:trPr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D00441" w:rsidRDefault="00D00441" w:rsidP="00EF106B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D00441" w:rsidRDefault="00D00441" w:rsidP="00EF106B">
            <w:pPr>
              <w:pStyle w:val="Heading3"/>
            </w:pPr>
            <w:r>
              <w:t>Essential Skills</w:t>
            </w:r>
          </w:p>
        </w:tc>
      </w:tr>
      <w:tr w:rsidR="00D00441" w:rsidTr="00EF106B">
        <w:trPr>
          <w:cantSplit/>
          <w:trHeight w:hRule="exact" w:val="7140"/>
        </w:trPr>
        <w:tc>
          <w:tcPr>
            <w:tcW w:w="3442" w:type="dxa"/>
          </w:tcPr>
          <w:p w:rsidR="006A77D7" w:rsidRPr="006A4594" w:rsidRDefault="006A77D7" w:rsidP="006A77D7">
            <w:pPr>
              <w:pStyle w:val="NormalHSSCF"/>
            </w:pPr>
            <w:r w:rsidRPr="006A4594">
              <w:t>People relate to their environment in different ways.</w:t>
            </w:r>
          </w:p>
          <w:p w:rsidR="006A77D7" w:rsidRPr="006A4594" w:rsidRDefault="006A77D7" w:rsidP="006A77D7">
            <w:pPr>
              <w:pStyle w:val="NormalHSSCF"/>
            </w:pPr>
          </w:p>
          <w:p w:rsidR="006A77D7" w:rsidRPr="006A4594" w:rsidRDefault="006A77D7" w:rsidP="006A77D7">
            <w:pPr>
              <w:pStyle w:val="NormalHSSCF"/>
            </w:pPr>
            <w:r>
              <w:t xml:space="preserve">The Powhatan </w:t>
            </w:r>
            <w:r w:rsidRPr="006A4594">
              <w:t>lived in the Eastern Woodlands region.</w:t>
            </w:r>
          </w:p>
          <w:p w:rsidR="006A77D7" w:rsidRPr="006A4594" w:rsidRDefault="006A77D7" w:rsidP="006A77D7">
            <w:pPr>
              <w:pStyle w:val="NormalHSSCF"/>
            </w:pPr>
          </w:p>
          <w:p w:rsidR="006A77D7" w:rsidRPr="006A4594" w:rsidRDefault="006A77D7" w:rsidP="006A77D7">
            <w:pPr>
              <w:pStyle w:val="NormalHSSCF"/>
            </w:pPr>
            <w:r w:rsidRPr="006A4594">
              <w:t>The Lakota</w:t>
            </w:r>
            <w:r>
              <w:t xml:space="preserve"> </w:t>
            </w:r>
            <w:r w:rsidRPr="006A4594">
              <w:t>lived in the Plains region.</w:t>
            </w:r>
          </w:p>
          <w:p w:rsidR="006A77D7" w:rsidRPr="006A4594" w:rsidRDefault="006A77D7" w:rsidP="006A77D7">
            <w:pPr>
              <w:pStyle w:val="NormalHSSCF"/>
            </w:pPr>
          </w:p>
          <w:p w:rsidR="00D00441" w:rsidRDefault="006A77D7" w:rsidP="006A77D7">
            <w:pPr>
              <w:pStyle w:val="BodyText"/>
            </w:pPr>
            <w:r>
              <w:t xml:space="preserve">The </w:t>
            </w:r>
            <w:smartTag w:uri="urn:schemas-microsoft-com:office:smarttags" w:element="City">
              <w:smartTag w:uri="urn:schemas-microsoft-com:office:smarttags" w:element="place">
                <w:r>
                  <w:t>Pueblo</w:t>
                </w:r>
              </w:smartTag>
            </w:smartTag>
            <w:r>
              <w:t xml:space="preserve"> lived in the Southwest region.</w:t>
            </w:r>
          </w:p>
        </w:tc>
        <w:tc>
          <w:tcPr>
            <w:tcW w:w="3443" w:type="dxa"/>
          </w:tcPr>
          <w:p w:rsidR="006A77D7" w:rsidRPr="002B715E" w:rsidRDefault="006A77D7" w:rsidP="006A77D7">
            <w:pPr>
              <w:pStyle w:val="NormalHSSCF"/>
            </w:pPr>
            <w:r w:rsidRPr="002B715E">
              <w:t xml:space="preserve">Where are the </w:t>
            </w:r>
            <w:smartTag w:uri="urn:schemas-microsoft-com:office:smarttags" w:element="country-region">
              <w:r w:rsidRPr="002B715E">
                <w:t>United States</w:t>
              </w:r>
            </w:smartTag>
            <w:r w:rsidRPr="002B715E">
              <w:t xml:space="preserve">, </w:t>
            </w:r>
            <w:smartTag w:uri="urn:schemas-microsoft-com:office:smarttags" w:element="country-region">
              <w:r w:rsidRPr="002B715E">
                <w:t>China</w:t>
              </w:r>
            </w:smartTag>
            <w:r w:rsidRPr="002B715E">
              <w:t xml:space="preserve">, and </w:t>
            </w:r>
            <w:smartTag w:uri="urn:schemas-microsoft-com:office:smarttags" w:element="country-region">
              <w:smartTag w:uri="urn:schemas-microsoft-com:office:smarttags" w:element="place">
                <w:r w:rsidRPr="002B715E">
                  <w:t>Egypt</w:t>
                </w:r>
              </w:smartTag>
            </w:smartTag>
            <w:r w:rsidRPr="002B715E">
              <w:t xml:space="preserve"> located on a world map?</w:t>
            </w:r>
          </w:p>
          <w:p w:rsidR="006A77D7" w:rsidRPr="002B715E" w:rsidRDefault="006A77D7" w:rsidP="006A77D7">
            <w:pPr>
              <w:pStyle w:val="NormalHSSCF"/>
            </w:pPr>
          </w:p>
          <w:p w:rsidR="006A77D7" w:rsidRPr="002B715E" w:rsidRDefault="006A77D7" w:rsidP="006A77D7">
            <w:pPr>
              <w:pStyle w:val="NormalHSSCF"/>
            </w:pPr>
            <w:r w:rsidRPr="002B715E">
              <w:t xml:space="preserve">Where are the regions of the Powhatan, Lakota, and </w:t>
            </w:r>
            <w:smartTag w:uri="urn:schemas-microsoft-com:office:smarttags" w:element="City">
              <w:r w:rsidRPr="002B715E">
                <w:t>Pueblo</w:t>
              </w:r>
            </w:smartTag>
            <w:r w:rsidRPr="002B715E">
              <w:t xml:space="preserve"> people located on a </w:t>
            </w:r>
            <w:smartTag w:uri="urn:schemas-microsoft-com:office:smarttags" w:element="country-region">
              <w:smartTag w:uri="urn:schemas-microsoft-com:office:smarttags" w:element="place">
                <w:r w:rsidRPr="002B715E">
                  <w:t>United States</w:t>
                </w:r>
              </w:smartTag>
            </w:smartTag>
            <w:r w:rsidRPr="002B715E">
              <w:t xml:space="preserve"> map?</w:t>
            </w:r>
          </w:p>
          <w:p w:rsidR="006A77D7" w:rsidRPr="002B715E" w:rsidRDefault="006A77D7" w:rsidP="006A77D7">
            <w:pPr>
              <w:pStyle w:val="NormalHSSCF"/>
            </w:pPr>
          </w:p>
          <w:p w:rsidR="006A77D7" w:rsidRPr="002B715E" w:rsidRDefault="006A77D7" w:rsidP="006A77D7">
            <w:pPr>
              <w:pStyle w:val="NormalHSSCF"/>
            </w:pPr>
            <w:r w:rsidRPr="002B715E">
              <w:t xml:space="preserve">How did the environment affect the culture of ancient </w:t>
            </w:r>
            <w:smartTag w:uri="urn:schemas-microsoft-com:office:smarttags" w:element="country-region">
              <w:r w:rsidRPr="002B715E">
                <w:t>Egypt</w:t>
              </w:r>
            </w:smartTag>
            <w:r w:rsidRPr="002B715E"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Pr="002B715E">
                  <w:t>China</w:t>
                </w:r>
              </w:smartTag>
            </w:smartTag>
            <w:r w:rsidRPr="002B715E">
              <w:t>?</w:t>
            </w:r>
          </w:p>
          <w:p w:rsidR="006A77D7" w:rsidRPr="002B715E" w:rsidRDefault="006A77D7" w:rsidP="006A77D7">
            <w:pPr>
              <w:pStyle w:val="NormalHSSCF"/>
            </w:pPr>
          </w:p>
          <w:p w:rsidR="006A77D7" w:rsidRPr="002B715E" w:rsidRDefault="006A77D7" w:rsidP="006A77D7">
            <w:pPr>
              <w:pStyle w:val="NormalHSSCF"/>
            </w:pPr>
            <w:r w:rsidRPr="002B715E">
              <w:t>How did the environment affect the Powhatan, Lakota, and Pueblo Indians?</w:t>
            </w:r>
          </w:p>
          <w:p w:rsidR="006A77D7" w:rsidRPr="002B715E" w:rsidRDefault="006A77D7" w:rsidP="006A77D7">
            <w:pPr>
              <w:pStyle w:val="NormalHSSCF"/>
            </w:pPr>
          </w:p>
          <w:p w:rsidR="00D00441" w:rsidRDefault="006A77D7" w:rsidP="006A77D7">
            <w:pPr>
              <w:pStyle w:val="BodyText"/>
            </w:pPr>
            <w:r w:rsidRPr="002B715E">
              <w:t xml:space="preserve">How did the ancient Chinese, Egyptians, Powhatan, Lakota, and </w:t>
            </w:r>
            <w:smartTag w:uri="urn:schemas-microsoft-com:office:smarttags" w:element="City">
              <w:smartTag w:uri="urn:schemas-microsoft-com:office:smarttags" w:element="place">
                <w:r w:rsidRPr="002B715E">
                  <w:t>Pueblo</w:t>
                </w:r>
              </w:smartTag>
            </w:smartTag>
            <w:r w:rsidRPr="002B715E">
              <w:t xml:space="preserve"> people relate to their environments?</w:t>
            </w:r>
          </w:p>
          <w:p w:rsidR="00D00441" w:rsidRDefault="00D00441" w:rsidP="00EF106B">
            <w:pPr>
              <w:pStyle w:val="BodyText"/>
              <w:rPr>
                <w:sz w:val="28"/>
              </w:rPr>
            </w:pPr>
          </w:p>
        </w:tc>
        <w:tc>
          <w:tcPr>
            <w:tcW w:w="3442" w:type="dxa"/>
          </w:tcPr>
          <w:p w:rsidR="006A77D7" w:rsidRDefault="006A77D7" w:rsidP="006A77D7">
            <w:pPr>
              <w:pStyle w:val="Heading8HSSCF"/>
            </w:pPr>
            <w:r w:rsidRPr="002B715E">
              <w:t>Terms to know</w:t>
            </w:r>
          </w:p>
          <w:p w:rsidR="006A77D7" w:rsidRPr="00501505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B715E">
              <w:t xml:space="preserve">climate: The kind of weather an area has over a long </w:t>
            </w:r>
            <w:r w:rsidRPr="00501505">
              <w:t>period of time</w:t>
            </w:r>
          </w:p>
          <w:p w:rsidR="006A77D7" w:rsidRPr="00501505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01505">
              <w:t xml:space="preserve">land: The </w:t>
            </w:r>
            <w:r>
              <w:t>solid surface of the Earth</w:t>
            </w:r>
          </w:p>
          <w:p w:rsidR="006A77D7" w:rsidRPr="00501505" w:rsidRDefault="006A77D7" w:rsidP="006A77D7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01505">
              <w:t>environment: Surroundings</w:t>
            </w:r>
          </w:p>
          <w:p w:rsidR="006A77D7" w:rsidRPr="002B715E" w:rsidRDefault="006A77D7" w:rsidP="006A77D7">
            <w:pPr>
              <w:pStyle w:val="NormalHSSCF"/>
            </w:pPr>
          </w:p>
          <w:p w:rsidR="006A77D7" w:rsidRPr="002B715E" w:rsidRDefault="006A77D7" w:rsidP="006A77D7">
            <w:pPr>
              <w:pStyle w:val="NormalHSSCF"/>
            </w:pPr>
            <w:smartTag w:uri="urn:schemas-microsoft-com:office:smarttags" w:element="country-region">
              <w:r w:rsidRPr="002B715E">
                <w:t>China</w:t>
              </w:r>
            </w:smartTag>
            <w:r w:rsidRPr="002B715E">
              <w:t xml:space="preserve"> is located in </w:t>
            </w:r>
            <w:smartTag w:uri="urn:schemas-microsoft-com:office:smarttags" w:element="place">
              <w:r w:rsidRPr="002B715E">
                <w:t>Asia</w:t>
              </w:r>
            </w:smartTag>
            <w:r w:rsidRPr="002B715E">
              <w:t xml:space="preserve">. </w:t>
            </w:r>
            <w:smartTag w:uri="urn:schemas-microsoft-com:office:smarttags" w:element="country-region">
              <w:r w:rsidRPr="002B715E">
                <w:t>Egypt</w:t>
              </w:r>
            </w:smartTag>
            <w:r w:rsidRPr="002B715E">
              <w:t xml:space="preserve"> is located in </w:t>
            </w:r>
            <w:smartTag w:uri="urn:schemas-microsoft-com:office:smarttags" w:element="place">
              <w:r w:rsidRPr="002B715E">
                <w:t>Africa</w:t>
              </w:r>
            </w:smartTag>
            <w:r w:rsidRPr="002B715E">
              <w:t xml:space="preserve">. The </w:t>
            </w:r>
            <w:smartTag w:uri="urn:schemas-microsoft-com:office:smarttags" w:element="country-region">
              <w:r w:rsidRPr="002B715E">
                <w:t>United States</w:t>
              </w:r>
            </w:smartTag>
            <w:r w:rsidRPr="002B715E">
              <w:t xml:space="preserve"> is located in </w:t>
            </w:r>
            <w:smartTag w:uri="urn:schemas-microsoft-com:office:smarttags" w:element="place">
              <w:r w:rsidRPr="002B715E">
                <w:t>North America</w:t>
              </w:r>
            </w:smartTag>
            <w:r w:rsidRPr="002B715E">
              <w:t>.</w:t>
            </w:r>
          </w:p>
          <w:p w:rsidR="00D00441" w:rsidRDefault="00D00441" w:rsidP="00EF106B">
            <w:pPr>
              <w:pStyle w:val="BodyText"/>
            </w:pPr>
          </w:p>
          <w:p w:rsidR="00D00441" w:rsidRDefault="00D00441" w:rsidP="00EF106B">
            <w:pPr>
              <w:pStyle w:val="Bullet2"/>
              <w:numPr>
                <w:ilvl w:val="0"/>
                <w:numId w:val="0"/>
              </w:numPr>
              <w:ind w:left="297"/>
            </w:pPr>
          </w:p>
        </w:tc>
        <w:tc>
          <w:tcPr>
            <w:tcW w:w="3353" w:type="dxa"/>
          </w:tcPr>
          <w:p w:rsidR="006A77D7" w:rsidRPr="006A4594" w:rsidRDefault="006A77D7" w:rsidP="006A77D7">
            <w:pPr>
              <w:pStyle w:val="NormalHSSCF"/>
            </w:pPr>
            <w:r w:rsidRPr="006A4594">
              <w:t>Locate regions on maps and globes.</w:t>
            </w:r>
          </w:p>
          <w:p w:rsidR="006A77D7" w:rsidRPr="006A4594" w:rsidRDefault="006A77D7" w:rsidP="006A77D7">
            <w:pPr>
              <w:pStyle w:val="NormalHSSCF"/>
            </w:pPr>
          </w:p>
          <w:p w:rsidR="006A77D7" w:rsidRPr="006A4594" w:rsidRDefault="006A77D7" w:rsidP="006A77D7">
            <w:pPr>
              <w:pStyle w:val="NormalHSSCF"/>
            </w:pPr>
            <w:r w:rsidRPr="006A4594">
              <w:t xml:space="preserve">Locate and use information from print and </w:t>
            </w:r>
            <w:proofErr w:type="spellStart"/>
            <w:r>
              <w:t>nonprint</w:t>
            </w:r>
            <w:proofErr w:type="spellEnd"/>
            <w:r w:rsidRPr="006A4594">
              <w:t xml:space="preserve"> sources.</w:t>
            </w:r>
          </w:p>
          <w:p w:rsidR="006A77D7" w:rsidRPr="006A4594" w:rsidRDefault="006A77D7" w:rsidP="006A77D7">
            <w:pPr>
              <w:pStyle w:val="NormalHSSCF"/>
            </w:pPr>
          </w:p>
          <w:p w:rsidR="006A77D7" w:rsidRDefault="006A77D7" w:rsidP="006A77D7">
            <w:pPr>
              <w:pStyle w:val="NormalHSSCF"/>
            </w:pPr>
            <w:r w:rsidRPr="006A4594">
              <w:t>Use resource materials.</w:t>
            </w:r>
          </w:p>
          <w:p w:rsidR="006A77D7" w:rsidRPr="006A4594" w:rsidRDefault="006A77D7" w:rsidP="006A77D7">
            <w:pPr>
              <w:pStyle w:val="NormalHSSCF"/>
            </w:pPr>
          </w:p>
          <w:p w:rsidR="006A77D7" w:rsidRPr="006A4594" w:rsidRDefault="006A77D7" w:rsidP="006A77D7">
            <w:pPr>
              <w:pStyle w:val="NormalHSSCF"/>
            </w:pPr>
            <w:r w:rsidRPr="006A4594">
              <w:t>Collect, organize, and record information.</w:t>
            </w:r>
          </w:p>
          <w:p w:rsidR="006A77D7" w:rsidRPr="006A4594" w:rsidRDefault="006A77D7" w:rsidP="006A77D7">
            <w:pPr>
              <w:pStyle w:val="NormalHSSCF"/>
            </w:pPr>
          </w:p>
          <w:p w:rsidR="00D00441" w:rsidRDefault="006A77D7" w:rsidP="006A77D7">
            <w:pPr>
              <w:pStyle w:val="BodyText"/>
            </w:pPr>
            <w:r w:rsidRPr="006A4594">
              <w:t>Gather, classify, and interpret information.</w:t>
            </w:r>
            <w:r w:rsidR="00D00441">
              <w:t xml:space="preserve"> </w:t>
            </w:r>
          </w:p>
        </w:tc>
      </w:tr>
    </w:tbl>
    <w:p w:rsidR="00D00441" w:rsidRDefault="00D00441" w:rsidP="00D00441">
      <w:pPr>
        <w:rPr>
          <w:sz w:val="20"/>
        </w:rPr>
      </w:pPr>
    </w:p>
    <w:p w:rsidR="006A77D7" w:rsidRDefault="006A77D7" w:rsidP="006A77D7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 (</w:t>
      </w:r>
      <w:r>
        <w:rPr>
          <w:sz w:val="28"/>
          <w:u w:val="single"/>
        </w:rPr>
        <w:t>continued)</w:t>
      </w:r>
      <w:r w:rsidR="00BD6D8C">
        <w:rPr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caps/>
          <w:sz w:val="28"/>
          <w:u w:val="single"/>
        </w:rPr>
        <w:t xml:space="preserve">REPORTING CATEGORY: Geography </w:t>
      </w:r>
      <w:r>
        <w:rPr>
          <w:caps/>
          <w:sz w:val="28"/>
          <w:u w:val="single"/>
        </w:rPr>
        <w:tab/>
        <w:t>History and Social Studies</w:t>
      </w:r>
    </w:p>
    <w:p w:rsidR="006A77D7" w:rsidRDefault="006A77D7" w:rsidP="006A77D7">
      <w:pPr>
        <w:rPr>
          <w:b/>
          <w:caps/>
        </w:rPr>
      </w:pPr>
    </w:p>
    <w:p w:rsidR="006A77D7" w:rsidRPr="006A4594" w:rsidRDefault="006A77D7" w:rsidP="006A77D7">
      <w:pPr>
        <w:pStyle w:val="SOLStem"/>
      </w:pPr>
      <w:r>
        <w:rPr>
          <w:sz w:val="24"/>
        </w:rPr>
        <w:t>HS-G3</w:t>
      </w:r>
      <w:r w:rsidR="00C57306">
        <w:rPr>
          <w:sz w:val="24"/>
        </w:rPr>
        <w:t xml:space="preserve">   </w:t>
      </w:r>
      <w:r w:rsidRPr="006A4594">
        <w:t>The student will develop map skills by</w:t>
      </w:r>
    </w:p>
    <w:p w:rsidR="006A77D7" w:rsidRPr="006A4594" w:rsidRDefault="006A77D7" w:rsidP="006A77D7">
      <w:pPr>
        <w:pStyle w:val="SOLBullet"/>
        <w:numPr>
          <w:ilvl w:val="0"/>
          <w:numId w:val="17"/>
        </w:numPr>
      </w:pPr>
      <w:r w:rsidRPr="006A4594">
        <w:t>locating the United States, China, and Egypt on world maps;</w:t>
      </w:r>
    </w:p>
    <w:p w:rsidR="006A77D7" w:rsidRDefault="006A77D7" w:rsidP="006A77D7">
      <w:pPr>
        <w:pStyle w:val="SOLBullet"/>
        <w:numPr>
          <w:ilvl w:val="0"/>
          <w:numId w:val="17"/>
        </w:numPr>
      </w:pPr>
      <w:r w:rsidRPr="006A4594">
        <w:t>understanding the relationship between the environment and the culture of ancient China and Egypt;</w:t>
      </w:r>
    </w:p>
    <w:p w:rsidR="006A77D7" w:rsidRPr="006A4594" w:rsidRDefault="006A77D7" w:rsidP="006A77D7">
      <w:pPr>
        <w:pStyle w:val="SOLBullet"/>
        <w:numPr>
          <w:ilvl w:val="0"/>
          <w:numId w:val="17"/>
        </w:numPr>
      </w:pPr>
      <w:r w:rsidRPr="006A4594">
        <w:t>locating the regions of the Powhatan, Lakota, and Pueblo Indians on United States maps;</w:t>
      </w:r>
    </w:p>
    <w:p w:rsidR="006A77D7" w:rsidRPr="006A4594" w:rsidRDefault="006A77D7" w:rsidP="006A77D7">
      <w:pPr>
        <w:pStyle w:val="SOLBullet"/>
        <w:numPr>
          <w:ilvl w:val="0"/>
          <w:numId w:val="17"/>
        </w:numPr>
      </w:pPr>
      <w:r w:rsidRPr="006A4594">
        <w:t>understanding the relationship between the environment and the culture of the Powhatan, Lakota, and Pueblo Indians.</w:t>
      </w:r>
    </w:p>
    <w:p w:rsidR="006A77D7" w:rsidRDefault="006A77D7" w:rsidP="006A77D7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6A77D7" w:rsidTr="005A73F7">
        <w:trPr>
          <w:cantSplit/>
          <w:trHeight w:val="349"/>
        </w:trPr>
        <w:tc>
          <w:tcPr>
            <w:tcW w:w="3442" w:type="dxa"/>
          </w:tcPr>
          <w:p w:rsidR="006A77D7" w:rsidRDefault="006A77D7" w:rsidP="005A73F7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6A77D7" w:rsidRDefault="006A77D7" w:rsidP="005A73F7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6A77D7" w:rsidRDefault="006A77D7" w:rsidP="005A73F7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6A77D7" w:rsidRDefault="006A77D7" w:rsidP="005A73F7">
            <w:pPr>
              <w:pStyle w:val="Heading3"/>
            </w:pPr>
            <w:r>
              <w:t>Essential Skills</w:t>
            </w:r>
          </w:p>
        </w:tc>
      </w:tr>
      <w:tr w:rsidR="006A77D7" w:rsidTr="005A73F7">
        <w:trPr>
          <w:cantSplit/>
          <w:trHeight w:val="7140"/>
        </w:trPr>
        <w:tc>
          <w:tcPr>
            <w:tcW w:w="3442" w:type="dxa"/>
          </w:tcPr>
          <w:p w:rsidR="006A77D7" w:rsidRDefault="006A77D7" w:rsidP="005A73F7"/>
          <w:p w:rsidR="006A77D7" w:rsidRDefault="006A77D7" w:rsidP="005A73F7"/>
        </w:tc>
        <w:tc>
          <w:tcPr>
            <w:tcW w:w="3443" w:type="dxa"/>
          </w:tcPr>
          <w:p w:rsidR="006A77D7" w:rsidRDefault="006A77D7" w:rsidP="005A73F7">
            <w:pPr>
              <w:rPr>
                <w:sz w:val="28"/>
              </w:rPr>
            </w:pPr>
          </w:p>
        </w:tc>
        <w:tc>
          <w:tcPr>
            <w:tcW w:w="3442" w:type="dxa"/>
          </w:tcPr>
          <w:tbl>
            <w:tblPr>
              <w:tblW w:w="469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2"/>
              <w:gridCol w:w="1020"/>
              <w:gridCol w:w="1156"/>
            </w:tblGrid>
            <w:tr w:rsidR="006A77D7" w:rsidRPr="006A77D7" w:rsidTr="006A77D7">
              <w:trPr>
                <w:trHeight w:val="360"/>
                <w:jc w:val="center"/>
              </w:trPr>
              <w:tc>
                <w:tcPr>
                  <w:tcW w:w="1393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</w:p>
              </w:tc>
              <w:tc>
                <w:tcPr>
                  <w:tcW w:w="1690" w:type="pct"/>
                  <w:vAlign w:val="center"/>
                </w:tcPr>
                <w:p w:rsidR="006A77D7" w:rsidRPr="002B715E" w:rsidRDefault="006A77D7" w:rsidP="006A77D7">
                  <w:pPr>
                    <w:pStyle w:val="NormalHSSCF"/>
                    <w:jc w:val="center"/>
                  </w:pPr>
                  <w:r w:rsidRPr="006A77D7">
                    <w:rPr>
                      <w:b/>
                      <w:sz w:val="18"/>
                      <w:szCs w:val="18"/>
                    </w:rPr>
                    <w:t>Climate</w:t>
                  </w:r>
                </w:p>
              </w:tc>
              <w:tc>
                <w:tcPr>
                  <w:tcW w:w="1916" w:type="pct"/>
                  <w:vAlign w:val="center"/>
                </w:tcPr>
                <w:p w:rsidR="006A77D7" w:rsidRPr="002B715E" w:rsidRDefault="006A77D7" w:rsidP="006A77D7">
                  <w:pPr>
                    <w:pStyle w:val="NormalHSSCF"/>
                    <w:jc w:val="center"/>
                  </w:pPr>
                  <w:r w:rsidRPr="006A77D7">
                    <w:rPr>
                      <w:b/>
                      <w:sz w:val="18"/>
                      <w:szCs w:val="18"/>
                    </w:rPr>
                    <w:t>Land</w:t>
                  </w:r>
                </w:p>
              </w:tc>
            </w:tr>
            <w:tr w:rsidR="006A77D7" w:rsidRPr="006A77D7" w:rsidTr="006A77D7">
              <w:trPr>
                <w:trHeight w:val="728"/>
                <w:jc w:val="center"/>
              </w:trPr>
              <w:tc>
                <w:tcPr>
                  <w:tcW w:w="1393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b/>
                      <w:sz w:val="18"/>
                      <w:szCs w:val="18"/>
                    </w:rPr>
                    <w:t>China</w:t>
                  </w:r>
                </w:p>
              </w:tc>
              <w:tc>
                <w:tcPr>
                  <w:tcW w:w="1690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sz w:val="18"/>
                      <w:szCs w:val="18"/>
                    </w:rPr>
                    <w:t>Seasons</w:t>
                  </w:r>
                </w:p>
              </w:tc>
              <w:tc>
                <w:tcPr>
                  <w:tcW w:w="1916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sz w:val="18"/>
                      <w:szCs w:val="18"/>
                    </w:rPr>
                    <w:t>Forests, hills, mountains,</w:t>
                  </w:r>
                </w:p>
                <w:p w:rsidR="006A77D7" w:rsidRPr="002B715E" w:rsidRDefault="006A77D7" w:rsidP="005A73F7">
                  <w:pPr>
                    <w:pStyle w:val="NormalHSSCF"/>
                  </w:pPr>
                  <w:r w:rsidRPr="002B715E">
                    <w:t>deserts</w:t>
                  </w:r>
                </w:p>
              </w:tc>
            </w:tr>
            <w:tr w:rsidR="006A77D7" w:rsidRPr="006A77D7" w:rsidTr="006A77D7">
              <w:trPr>
                <w:trHeight w:val="980"/>
                <w:jc w:val="center"/>
              </w:trPr>
              <w:tc>
                <w:tcPr>
                  <w:tcW w:w="1393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b/>
                      <w:sz w:val="18"/>
                      <w:szCs w:val="18"/>
                    </w:rPr>
                    <w:t>Egypt</w:t>
                  </w:r>
                </w:p>
              </w:tc>
              <w:tc>
                <w:tcPr>
                  <w:tcW w:w="1690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sz w:val="18"/>
                      <w:szCs w:val="18"/>
                    </w:rPr>
                    <w:t>Hot, dry</w:t>
                  </w:r>
                </w:p>
              </w:tc>
              <w:tc>
                <w:tcPr>
                  <w:tcW w:w="1916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smartTag w:uri="urn:schemas-microsoft-com:office:smarttags" w:element="place">
                    <w:smartTag w:uri="urn:schemas-microsoft-com:office:smarttags" w:element="PlaceName">
                      <w:r w:rsidRPr="006A77D7">
                        <w:rPr>
                          <w:sz w:val="18"/>
                          <w:szCs w:val="18"/>
                        </w:rPr>
                        <w:t>Nile</w:t>
                      </w:r>
                    </w:smartTag>
                    <w:r w:rsidRPr="006A77D7">
                      <w:rPr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laceType">
                      <w:r w:rsidRPr="006A77D7">
                        <w:rPr>
                          <w:sz w:val="18"/>
                          <w:szCs w:val="18"/>
                        </w:rPr>
                        <w:t>River</w:t>
                      </w:r>
                    </w:smartTag>
                    <w:r w:rsidRPr="006A77D7">
                      <w:rPr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laceType">
                      <w:r w:rsidRPr="006A77D7">
                        <w:rPr>
                          <w:sz w:val="18"/>
                          <w:szCs w:val="18"/>
                        </w:rPr>
                        <w:t>Valley</w:t>
                      </w:r>
                    </w:smartTag>
                  </w:smartTag>
                  <w:r w:rsidRPr="006A77D7">
                    <w:rPr>
                      <w:sz w:val="18"/>
                      <w:szCs w:val="18"/>
                    </w:rPr>
                    <w:t>, deserts, flooding</w:t>
                  </w:r>
                </w:p>
              </w:tc>
            </w:tr>
            <w:tr w:rsidR="006A77D7" w:rsidRPr="006A77D7" w:rsidTr="006A77D7">
              <w:trPr>
                <w:trHeight w:val="980"/>
                <w:jc w:val="center"/>
              </w:trPr>
              <w:tc>
                <w:tcPr>
                  <w:tcW w:w="1393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b/>
                      <w:sz w:val="18"/>
                      <w:szCs w:val="18"/>
                    </w:rPr>
                    <w:t>Eastern Woodlands (Powhatan)</w:t>
                  </w:r>
                </w:p>
              </w:tc>
              <w:tc>
                <w:tcPr>
                  <w:tcW w:w="1690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sz w:val="18"/>
                      <w:szCs w:val="18"/>
                    </w:rPr>
                    <w:t>Mild winters, hot, humid summers</w:t>
                  </w:r>
                </w:p>
              </w:tc>
              <w:tc>
                <w:tcPr>
                  <w:tcW w:w="1916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sz w:val="18"/>
                      <w:szCs w:val="18"/>
                    </w:rPr>
                    <w:t>Rivers, hills, mountains, coastland</w:t>
                  </w:r>
                </w:p>
              </w:tc>
            </w:tr>
            <w:tr w:rsidR="006A77D7" w:rsidRPr="006A77D7" w:rsidTr="006A77D7">
              <w:trPr>
                <w:trHeight w:val="980"/>
                <w:jc w:val="center"/>
              </w:trPr>
              <w:tc>
                <w:tcPr>
                  <w:tcW w:w="1393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b/>
                      <w:sz w:val="18"/>
                      <w:szCs w:val="18"/>
                    </w:rPr>
                    <w:t>Plains (Lakota)</w:t>
                  </w:r>
                </w:p>
              </w:tc>
              <w:tc>
                <w:tcPr>
                  <w:tcW w:w="1690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sz w:val="18"/>
                      <w:szCs w:val="18"/>
                    </w:rPr>
                    <w:t>Hot summers, harsh, cold winters</w:t>
                  </w:r>
                </w:p>
              </w:tc>
              <w:tc>
                <w:tcPr>
                  <w:tcW w:w="1916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sz w:val="18"/>
                      <w:szCs w:val="18"/>
                    </w:rPr>
                    <w:t>Plains, prairies, rolling hills</w:t>
                  </w:r>
                </w:p>
              </w:tc>
            </w:tr>
            <w:tr w:rsidR="006A77D7" w:rsidRPr="006A77D7" w:rsidTr="006A77D7">
              <w:trPr>
                <w:trHeight w:val="800"/>
                <w:jc w:val="center"/>
              </w:trPr>
              <w:tc>
                <w:tcPr>
                  <w:tcW w:w="1393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b/>
                      <w:sz w:val="18"/>
                      <w:szCs w:val="18"/>
                    </w:rPr>
                    <w:t>Southwest (</w:t>
                  </w:r>
                  <w:smartTag w:uri="urn:schemas-microsoft-com:office:smarttags" w:element="City">
                    <w:smartTag w:uri="urn:schemas-microsoft-com:office:smarttags" w:element="place">
                      <w:r w:rsidRPr="006A77D7">
                        <w:rPr>
                          <w:b/>
                          <w:sz w:val="18"/>
                          <w:szCs w:val="18"/>
                        </w:rPr>
                        <w:t>Pueblo</w:t>
                      </w:r>
                    </w:smartTag>
                  </w:smartTag>
                  <w:r w:rsidRPr="006A77D7">
                    <w:rPr>
                      <w:b/>
                      <w:sz w:val="18"/>
                      <w:szCs w:val="18"/>
                    </w:rPr>
                    <w:t xml:space="preserve"> people)</w:t>
                  </w:r>
                </w:p>
              </w:tc>
              <w:tc>
                <w:tcPr>
                  <w:tcW w:w="1690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sz w:val="18"/>
                      <w:szCs w:val="18"/>
                    </w:rPr>
                    <w:t>Hot days, cold nights, little rainfall</w:t>
                  </w:r>
                </w:p>
              </w:tc>
              <w:tc>
                <w:tcPr>
                  <w:tcW w:w="1916" w:type="pct"/>
                  <w:vAlign w:val="center"/>
                </w:tcPr>
                <w:p w:rsidR="006A77D7" w:rsidRPr="002B715E" w:rsidRDefault="006A77D7" w:rsidP="005A73F7">
                  <w:pPr>
                    <w:pStyle w:val="NormalHSSCF"/>
                  </w:pPr>
                  <w:r w:rsidRPr="006A77D7">
                    <w:rPr>
                      <w:sz w:val="18"/>
                      <w:szCs w:val="18"/>
                    </w:rPr>
                    <w:t xml:space="preserve">High flatlands </w:t>
                  </w:r>
                </w:p>
              </w:tc>
            </w:tr>
          </w:tbl>
          <w:p w:rsidR="006A77D7" w:rsidRDefault="006A77D7" w:rsidP="005A73F7">
            <w:pPr>
              <w:pStyle w:val="Bullet2"/>
              <w:numPr>
                <w:ilvl w:val="0"/>
                <w:numId w:val="0"/>
              </w:numPr>
              <w:ind w:left="297"/>
            </w:pPr>
          </w:p>
        </w:tc>
        <w:tc>
          <w:tcPr>
            <w:tcW w:w="3353" w:type="dxa"/>
          </w:tcPr>
          <w:p w:rsidR="006A77D7" w:rsidRDefault="006A77D7" w:rsidP="005A73F7"/>
        </w:tc>
      </w:tr>
    </w:tbl>
    <w:p w:rsidR="006A77D7" w:rsidRDefault="006A77D7" w:rsidP="00D00441">
      <w:pPr>
        <w:rPr>
          <w:sz w:val="20"/>
        </w:rPr>
      </w:pPr>
    </w:p>
    <w:p w:rsidR="00D00441" w:rsidRDefault="00D00441" w:rsidP="00D00441">
      <w:pPr>
        <w:pStyle w:val="Title"/>
        <w:rPr>
          <w:rFonts w:ascii="Times New Roman" w:hAnsi="Times New Roman"/>
        </w:rPr>
      </w:pPr>
    </w:p>
    <w:p w:rsidR="00D00441" w:rsidRDefault="00D00441" w:rsidP="00D00441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 xml:space="preserve">REPORTING CATEGORY: </w:t>
      </w:r>
      <w:proofErr w:type="gramStart"/>
      <w:r w:rsidR="0086634D">
        <w:rPr>
          <w:caps/>
          <w:sz w:val="28"/>
          <w:u w:val="single"/>
        </w:rPr>
        <w:t xml:space="preserve">Economics </w:t>
      </w:r>
      <w:r w:rsidR="00C57306">
        <w:rPr>
          <w:caps/>
          <w:sz w:val="28"/>
          <w:u w:val="single"/>
        </w:rPr>
        <w:t xml:space="preserve"> </w:t>
      </w:r>
      <w:r>
        <w:rPr>
          <w:caps/>
          <w:sz w:val="28"/>
          <w:u w:val="single"/>
        </w:rPr>
        <w:t>History</w:t>
      </w:r>
      <w:proofErr w:type="gramEnd"/>
      <w:r>
        <w:rPr>
          <w:caps/>
          <w:sz w:val="28"/>
          <w:u w:val="single"/>
        </w:rPr>
        <w:t xml:space="preserve"> and Social Studies</w:t>
      </w:r>
    </w:p>
    <w:p w:rsidR="00D00441" w:rsidRDefault="00D00441" w:rsidP="00D00441">
      <w:pPr>
        <w:pStyle w:val="Heading1"/>
        <w:rPr>
          <w:sz w:val="24"/>
        </w:rPr>
      </w:pPr>
    </w:p>
    <w:p w:rsidR="0086634D" w:rsidRPr="003E5610" w:rsidRDefault="0086634D" w:rsidP="0086634D">
      <w:pPr>
        <w:pStyle w:val="SOLStem"/>
        <w:rPr>
          <w:rFonts w:cs="Arial"/>
        </w:rPr>
      </w:pPr>
      <w:r>
        <w:rPr>
          <w:sz w:val="24"/>
        </w:rPr>
        <w:t xml:space="preserve">HS-EI </w:t>
      </w:r>
      <w:r w:rsidRPr="003E5610">
        <w:rPr>
          <w:rFonts w:cs="Arial"/>
        </w:rPr>
        <w:t>The student will match simple descriptions of work that people do with the names of those jobs.</w:t>
      </w:r>
    </w:p>
    <w:p w:rsidR="00D00441" w:rsidRDefault="00D00441" w:rsidP="00D00441">
      <w:pPr>
        <w:pStyle w:val="Heading1"/>
        <w:ind w:left="1008" w:hanging="1008"/>
        <w:rPr>
          <w:sz w:val="24"/>
        </w:rPr>
      </w:pPr>
    </w:p>
    <w:p w:rsidR="00D00441" w:rsidRDefault="00D00441" w:rsidP="00D00441">
      <w:pPr>
        <w:pStyle w:val="Standard"/>
        <w:rPr>
          <w:b w:val="0"/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D00441" w:rsidTr="00EF106B">
        <w:trPr>
          <w:cantSplit/>
          <w:trHeight w:hRule="exact" w:val="479"/>
        </w:trPr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D00441" w:rsidRDefault="00D00441" w:rsidP="00EF106B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D00441" w:rsidRDefault="00D00441" w:rsidP="00EF106B">
            <w:pPr>
              <w:pStyle w:val="Heading3"/>
              <w:ind w:right="0"/>
            </w:pPr>
            <w:r>
              <w:t>Essential Skills</w:t>
            </w:r>
          </w:p>
        </w:tc>
      </w:tr>
      <w:tr w:rsidR="00D00441" w:rsidTr="00EF106B">
        <w:trPr>
          <w:cantSplit/>
          <w:trHeight w:hRule="exact" w:val="7140"/>
        </w:trPr>
        <w:tc>
          <w:tcPr>
            <w:tcW w:w="3442" w:type="dxa"/>
          </w:tcPr>
          <w:p w:rsidR="00D00441" w:rsidRDefault="0086634D" w:rsidP="00EF106B">
            <w:pPr>
              <w:pStyle w:val="BodyText"/>
            </w:pPr>
            <w:r w:rsidRPr="003E5610">
              <w:t>People work at many jobs.</w:t>
            </w:r>
          </w:p>
        </w:tc>
        <w:tc>
          <w:tcPr>
            <w:tcW w:w="3443" w:type="dxa"/>
          </w:tcPr>
          <w:p w:rsidR="00D00441" w:rsidRDefault="0086634D" w:rsidP="00EF106B">
            <w:pPr>
              <w:pStyle w:val="BodyText"/>
            </w:pPr>
            <w:r w:rsidRPr="003E5610">
              <w:t>What are examples of jobs?</w:t>
            </w:r>
          </w:p>
        </w:tc>
        <w:tc>
          <w:tcPr>
            <w:tcW w:w="3442" w:type="dxa"/>
          </w:tcPr>
          <w:p w:rsidR="0086634D" w:rsidRPr="003E5610" w:rsidRDefault="0086634D" w:rsidP="0086634D">
            <w:pPr>
              <w:pStyle w:val="Heading8HSSCF"/>
            </w:pPr>
            <w:r w:rsidRPr="003E5610">
              <w:t>Examples of jobs</w:t>
            </w:r>
          </w:p>
          <w:p w:rsidR="0086634D" w:rsidRPr="003E5610" w:rsidRDefault="0086634D" w:rsidP="0086634D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E5610">
              <w:t>Doctors are people who take care of other people when they are sick.</w:t>
            </w:r>
          </w:p>
          <w:p w:rsidR="0086634D" w:rsidRPr="003E5610" w:rsidRDefault="0086634D" w:rsidP="0086634D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E5610">
              <w:t>Builders are people who build houses and other buildings.</w:t>
            </w:r>
          </w:p>
          <w:p w:rsidR="0086634D" w:rsidRPr="003E5610" w:rsidRDefault="0086634D" w:rsidP="0086634D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E5610">
              <w:t>Teache</w:t>
            </w:r>
            <w:r>
              <w:t xml:space="preserve">rs are people who help students </w:t>
            </w:r>
            <w:r w:rsidRPr="003E5610">
              <w:t>learn.</w:t>
            </w:r>
          </w:p>
          <w:p w:rsidR="0086634D" w:rsidRPr="003E5610" w:rsidRDefault="0086634D" w:rsidP="0086634D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E5610">
              <w:t>Cooks are people who prepare meals.</w:t>
            </w:r>
          </w:p>
          <w:p w:rsidR="0086634D" w:rsidRDefault="0086634D" w:rsidP="0086634D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E5610">
              <w:t>Farmers are people who grow crops and raise animals.</w:t>
            </w:r>
          </w:p>
          <w:p w:rsidR="00D00441" w:rsidRDefault="0086634D" w:rsidP="0086634D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3E5610">
              <w:t>Firefighters are people who put out fires.</w:t>
            </w:r>
          </w:p>
        </w:tc>
        <w:tc>
          <w:tcPr>
            <w:tcW w:w="3353" w:type="dxa"/>
          </w:tcPr>
          <w:p w:rsidR="0086634D" w:rsidRPr="003E5610" w:rsidRDefault="0086634D" w:rsidP="0086634D">
            <w:pPr>
              <w:pStyle w:val="NormalHSSCF"/>
            </w:pPr>
            <w:r w:rsidRPr="003E5610">
              <w:t>Gather and classify information.</w:t>
            </w:r>
          </w:p>
          <w:p w:rsidR="0086634D" w:rsidRPr="003E5610" w:rsidRDefault="0086634D" w:rsidP="0086634D">
            <w:pPr>
              <w:pStyle w:val="NormalHSSCF"/>
            </w:pPr>
          </w:p>
          <w:p w:rsidR="00D00441" w:rsidRDefault="0086634D" w:rsidP="0086634D">
            <w:pPr>
              <w:pStyle w:val="BodyText"/>
            </w:pPr>
            <w:r w:rsidRPr="003E5610">
              <w:t>Use and explain simple charts.</w:t>
            </w:r>
          </w:p>
        </w:tc>
      </w:tr>
    </w:tbl>
    <w:p w:rsidR="00D00441" w:rsidRDefault="00D00441" w:rsidP="00D00441"/>
    <w:p w:rsidR="00D00441" w:rsidRDefault="00D00441" w:rsidP="00D00441"/>
    <w:p w:rsidR="00D00441" w:rsidRDefault="00D00441" w:rsidP="00D00441"/>
    <w:p w:rsidR="00D00441" w:rsidRDefault="00D00441" w:rsidP="00D00441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</w:r>
      <w:r>
        <w:rPr>
          <w:caps/>
          <w:sz w:val="28"/>
          <w:u w:val="single"/>
        </w:rPr>
        <w:t>REPORTING CATEGORY: Economics</w:t>
      </w:r>
      <w:r>
        <w:rPr>
          <w:caps/>
          <w:sz w:val="28"/>
          <w:u w:val="single"/>
        </w:rPr>
        <w:tab/>
        <w:t>History and Social Studies</w:t>
      </w:r>
    </w:p>
    <w:p w:rsidR="00D00441" w:rsidRDefault="00D00441" w:rsidP="00D00441">
      <w:pPr>
        <w:rPr>
          <w:b/>
          <w:caps/>
        </w:rPr>
      </w:pPr>
    </w:p>
    <w:p w:rsidR="0086634D" w:rsidRPr="003E5610" w:rsidRDefault="0086634D" w:rsidP="0086634D">
      <w:pPr>
        <w:pStyle w:val="SOLStem"/>
        <w:rPr>
          <w:rFonts w:cs="Arial"/>
        </w:rPr>
      </w:pPr>
      <w:r>
        <w:rPr>
          <w:sz w:val="24"/>
        </w:rPr>
        <w:t xml:space="preserve">HS-E2 </w:t>
      </w:r>
      <w:r w:rsidRPr="003E5610">
        <w:rPr>
          <w:rFonts w:cs="Arial"/>
        </w:rPr>
        <w:t>The student will</w:t>
      </w:r>
    </w:p>
    <w:p w:rsidR="00D00441" w:rsidRPr="0086634D" w:rsidRDefault="0086634D" w:rsidP="00565A8B">
      <w:pPr>
        <w:pStyle w:val="SOLBullet"/>
        <w:numPr>
          <w:ilvl w:val="0"/>
          <w:numId w:val="16"/>
        </w:numPr>
        <w:rPr>
          <w:sz w:val="24"/>
        </w:rPr>
      </w:pPr>
      <w:r w:rsidRPr="003E5610">
        <w:t>explain that people work to earn money to buy the things they want.</w:t>
      </w:r>
      <w:r w:rsidR="00C57306">
        <w:rPr>
          <w:sz w:val="24"/>
        </w:rPr>
        <w:t xml:space="preserve"> </w:t>
      </w:r>
    </w:p>
    <w:p w:rsidR="00D00441" w:rsidRDefault="00D00441" w:rsidP="00D00441">
      <w:pPr>
        <w:pStyle w:val="Standard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D00441" w:rsidTr="00EF106B">
        <w:trPr>
          <w:cantSplit/>
          <w:trHeight w:hRule="exact" w:val="389"/>
        </w:trPr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D00441" w:rsidRDefault="00D00441" w:rsidP="00EF106B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D00441" w:rsidRDefault="00D00441" w:rsidP="00EF106B">
            <w:pPr>
              <w:pStyle w:val="Heading3"/>
            </w:pPr>
            <w:r>
              <w:t>Essential Skills</w:t>
            </w:r>
          </w:p>
        </w:tc>
      </w:tr>
      <w:tr w:rsidR="00D00441" w:rsidTr="00EF106B">
        <w:trPr>
          <w:cantSplit/>
          <w:trHeight w:hRule="exact" w:val="7140"/>
        </w:trPr>
        <w:tc>
          <w:tcPr>
            <w:tcW w:w="3442" w:type="dxa"/>
          </w:tcPr>
          <w:p w:rsidR="0086634D" w:rsidRDefault="0086634D" w:rsidP="0086634D">
            <w:pPr>
              <w:pStyle w:val="NormalHSSCF"/>
            </w:pPr>
            <w:r w:rsidRPr="003E5610">
              <w:t>People cannot have everything they want.</w:t>
            </w:r>
          </w:p>
          <w:p w:rsidR="0086634D" w:rsidRDefault="0086634D" w:rsidP="0086634D">
            <w:pPr>
              <w:pStyle w:val="NormalHSSCF"/>
            </w:pPr>
          </w:p>
          <w:p w:rsidR="0086634D" w:rsidRPr="003E5610" w:rsidRDefault="0086634D" w:rsidP="0086634D">
            <w:pPr>
              <w:pStyle w:val="NormalHSSCF"/>
            </w:pPr>
            <w:r w:rsidRPr="003E5610">
              <w:t xml:space="preserve">People have to make </w:t>
            </w:r>
            <w:r>
              <w:t>choices about things they want.</w:t>
            </w:r>
          </w:p>
          <w:p w:rsidR="0086634D" w:rsidRPr="003E5610" w:rsidRDefault="0086634D" w:rsidP="0086634D">
            <w:pPr>
              <w:pStyle w:val="NormalHSSCF"/>
            </w:pPr>
          </w:p>
          <w:p w:rsidR="00D00441" w:rsidRDefault="0086634D" w:rsidP="0086634D">
            <w:pPr>
              <w:pStyle w:val="BodyText"/>
            </w:pPr>
            <w:r w:rsidRPr="003E5610">
              <w:t xml:space="preserve">People work to earn money </w:t>
            </w:r>
            <w:r>
              <w:t>and use it to</w:t>
            </w:r>
            <w:r w:rsidRPr="003E5610">
              <w:t xml:space="preserve"> buy the things they want.</w:t>
            </w:r>
          </w:p>
        </w:tc>
        <w:tc>
          <w:tcPr>
            <w:tcW w:w="3443" w:type="dxa"/>
          </w:tcPr>
          <w:p w:rsidR="0086634D" w:rsidRPr="003E5610" w:rsidRDefault="0086634D" w:rsidP="0086634D">
            <w:pPr>
              <w:pStyle w:val="NormalHSSCF"/>
            </w:pPr>
            <w:r w:rsidRPr="003E5610">
              <w:t>Why do people have to make choices?</w:t>
            </w:r>
          </w:p>
          <w:p w:rsidR="0086634D" w:rsidRPr="003E5610" w:rsidRDefault="0086634D" w:rsidP="0086634D">
            <w:pPr>
              <w:pStyle w:val="NormalHSSCF"/>
            </w:pPr>
          </w:p>
          <w:p w:rsidR="00D00441" w:rsidRDefault="0086634D" w:rsidP="0086634D">
            <w:pPr>
              <w:pStyle w:val="BodyText"/>
              <w:rPr>
                <w:sz w:val="28"/>
              </w:rPr>
            </w:pPr>
            <w:r w:rsidRPr="003E5610">
              <w:t xml:space="preserve">How do people earn money to </w:t>
            </w:r>
            <w:r>
              <w:t>buy</w:t>
            </w:r>
            <w:r w:rsidRPr="003E5610">
              <w:t xml:space="preserve"> the things they want?</w:t>
            </w:r>
            <w:r w:rsidR="00D00441">
              <w:tab/>
            </w:r>
          </w:p>
        </w:tc>
        <w:tc>
          <w:tcPr>
            <w:tcW w:w="3442" w:type="dxa"/>
          </w:tcPr>
          <w:p w:rsidR="0086634D" w:rsidRPr="00EC1340" w:rsidRDefault="0086634D" w:rsidP="0086634D">
            <w:pPr>
              <w:pStyle w:val="Heading8HSSCF"/>
            </w:pPr>
            <w:r w:rsidRPr="003E5610">
              <w:t>Ter</w:t>
            </w:r>
            <w:r w:rsidRPr="00EC1340">
              <w:t>ms to know</w:t>
            </w:r>
          </w:p>
          <w:p w:rsidR="0086634D" w:rsidRPr="00EC1340" w:rsidRDefault="0086634D" w:rsidP="0086634D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EC1340">
              <w:t>choice: Choosing among two or more things</w:t>
            </w:r>
          </w:p>
          <w:p w:rsidR="0086634D" w:rsidRDefault="0086634D" w:rsidP="0086634D">
            <w:pPr>
              <w:pStyle w:val="Bullet2"/>
              <w:keepNext w:val="0"/>
              <w:tabs>
                <w:tab w:val="clear" w:pos="360"/>
              </w:tabs>
              <w:ind w:left="252" w:hanging="252"/>
              <w:outlineLvl w:val="9"/>
            </w:pPr>
            <w:r w:rsidRPr="00EC1340">
              <w:t>wants: Things people would like to have</w:t>
            </w:r>
          </w:p>
          <w:p w:rsidR="0086634D" w:rsidRPr="00EC1340" w:rsidRDefault="0086634D" w:rsidP="0086634D">
            <w:pPr>
              <w:pStyle w:val="Bullet3"/>
              <w:widowControl/>
              <w:tabs>
                <w:tab w:val="clear" w:pos="720"/>
              </w:tabs>
              <w:ind w:left="522" w:right="0" w:hanging="270"/>
            </w:pPr>
            <w:r w:rsidRPr="00EC1340">
              <w:t>Includes the basic needs—food, clothing, and shelter.</w:t>
            </w:r>
          </w:p>
          <w:p w:rsidR="0086634D" w:rsidRPr="003E5610" w:rsidRDefault="0086634D" w:rsidP="0086634D">
            <w:pPr>
              <w:pStyle w:val="Bullet2"/>
              <w:keepNext w:val="0"/>
              <w:tabs>
                <w:tab w:val="clear" w:pos="360"/>
              </w:tabs>
              <w:ind w:left="259" w:hanging="259"/>
              <w:outlineLvl w:val="9"/>
            </w:pPr>
            <w:r w:rsidRPr="00EC1340">
              <w:t>money: What peop</w:t>
            </w:r>
            <w:r w:rsidRPr="003E5610">
              <w:t>le use to buy the things they want. Paper bills and coins are examples of money.</w:t>
            </w:r>
          </w:p>
          <w:p w:rsidR="0086634D" w:rsidRPr="003E5610" w:rsidRDefault="0086634D" w:rsidP="0086634D">
            <w:pPr>
              <w:pStyle w:val="NormalHSSCF"/>
            </w:pPr>
          </w:p>
          <w:p w:rsidR="00D00441" w:rsidRDefault="0086634D" w:rsidP="00EF106B">
            <w:pPr>
              <w:pStyle w:val="BodyText"/>
            </w:pPr>
            <w:r w:rsidRPr="003E5610">
              <w:t>When people cannot have everything they want, they must choose something and give up something else.</w:t>
            </w:r>
          </w:p>
        </w:tc>
        <w:tc>
          <w:tcPr>
            <w:tcW w:w="3353" w:type="dxa"/>
          </w:tcPr>
          <w:p w:rsidR="0086634D" w:rsidRPr="003E5610" w:rsidRDefault="0086634D" w:rsidP="0086634D">
            <w:pPr>
              <w:pStyle w:val="NormalHSSCF"/>
            </w:pPr>
            <w:r w:rsidRPr="003E5610">
              <w:t>Gather and classify information.</w:t>
            </w:r>
          </w:p>
          <w:p w:rsidR="0086634D" w:rsidRPr="003E5610" w:rsidRDefault="0086634D" w:rsidP="0086634D">
            <w:pPr>
              <w:pStyle w:val="NormalHSSCF"/>
            </w:pPr>
          </w:p>
          <w:p w:rsidR="00D00441" w:rsidRDefault="0086634D" w:rsidP="0086634D">
            <w:pPr>
              <w:pStyle w:val="BodyText"/>
            </w:pPr>
            <w:r w:rsidRPr="003E5610">
              <w:t>Explain simple charts.</w:t>
            </w:r>
          </w:p>
        </w:tc>
      </w:tr>
    </w:tbl>
    <w:p w:rsidR="00D00441" w:rsidRDefault="00D00441" w:rsidP="00D00441">
      <w:pPr>
        <w:pStyle w:val="Heading1"/>
      </w:pPr>
    </w:p>
    <w:p w:rsidR="00D00441" w:rsidRDefault="00D00441" w:rsidP="00D00441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>STANDARD</w:t>
      </w:r>
      <w:r w:rsidR="00BD6D8C">
        <w:rPr>
          <w:caps/>
          <w:sz w:val="28"/>
          <w:u w:val="single"/>
        </w:rPr>
        <w:t xml:space="preserve"> </w:t>
      </w:r>
      <w:r>
        <w:rPr>
          <w:caps/>
          <w:sz w:val="28"/>
          <w:u w:val="single"/>
        </w:rPr>
        <w:t xml:space="preserve">  REPORTING CATEGORY: Economics</w:t>
      </w:r>
      <w:r>
        <w:rPr>
          <w:caps/>
          <w:sz w:val="28"/>
          <w:u w:val="single"/>
        </w:rPr>
        <w:tab/>
        <w:t>History and Social Studies</w:t>
      </w:r>
    </w:p>
    <w:p w:rsidR="00D00441" w:rsidRDefault="00D00441" w:rsidP="00D00441">
      <w:pPr>
        <w:rPr>
          <w:b/>
          <w:caps/>
        </w:rPr>
      </w:pPr>
    </w:p>
    <w:p w:rsidR="004F3BB0" w:rsidRDefault="0086634D" w:rsidP="004F3BB0">
      <w:pPr>
        <w:pStyle w:val="SOLStem"/>
      </w:pPr>
      <w:r>
        <w:rPr>
          <w:sz w:val="24"/>
        </w:rPr>
        <w:t>HS-E3</w:t>
      </w:r>
      <w:r w:rsidR="00C57306">
        <w:rPr>
          <w:sz w:val="24"/>
        </w:rPr>
        <w:t xml:space="preserve">   </w:t>
      </w:r>
      <w:r w:rsidR="004F3BB0">
        <w:t>The student will explain that people make choices because they cannot have everything they want.</w:t>
      </w:r>
    </w:p>
    <w:p w:rsidR="00D00441" w:rsidRDefault="00D00441" w:rsidP="004F3BB0">
      <w:pPr>
        <w:pStyle w:val="Heading1"/>
        <w:rPr>
          <w:b w:val="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D00441" w:rsidTr="00EF106B">
        <w:trPr>
          <w:cantSplit/>
          <w:trHeight w:hRule="exact" w:val="389"/>
        </w:trPr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D00441" w:rsidRDefault="00D00441" w:rsidP="00EF106B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D00441" w:rsidRDefault="00D00441" w:rsidP="00EF106B">
            <w:pPr>
              <w:pStyle w:val="Heading3"/>
            </w:pPr>
            <w:r>
              <w:t>Essential Skills</w:t>
            </w:r>
          </w:p>
        </w:tc>
      </w:tr>
      <w:tr w:rsidR="00D00441" w:rsidTr="00EF106B">
        <w:trPr>
          <w:cantSplit/>
          <w:trHeight w:hRule="exact" w:val="7140"/>
        </w:trPr>
        <w:tc>
          <w:tcPr>
            <w:tcW w:w="3442" w:type="dxa"/>
          </w:tcPr>
          <w:p w:rsidR="004F3BB0" w:rsidRDefault="004F3BB0" w:rsidP="004F3BB0">
            <w:pPr>
              <w:pStyle w:val="NormalHSSCF"/>
              <w:rPr>
                <w:color w:val="000000"/>
              </w:rPr>
            </w:pPr>
            <w:r>
              <w:rPr>
                <w:color w:val="000000"/>
              </w:rPr>
              <w:t>People make choices because they</w:t>
            </w:r>
          </w:p>
          <w:p w:rsidR="00D00441" w:rsidRDefault="004F3BB0" w:rsidP="004F3BB0">
            <w:pPr>
              <w:pStyle w:val="BodyText"/>
            </w:pPr>
            <w:r>
              <w:rPr>
                <w:color w:val="000000"/>
              </w:rPr>
              <w:t>cannot have everything they want.</w:t>
            </w:r>
          </w:p>
          <w:p w:rsidR="00D00441" w:rsidRDefault="00D00441" w:rsidP="00EF106B">
            <w:pPr>
              <w:pStyle w:val="BodyText"/>
            </w:pPr>
          </w:p>
          <w:p w:rsidR="00D00441" w:rsidRDefault="00D00441" w:rsidP="00EF106B">
            <w:pPr>
              <w:pStyle w:val="BodyText"/>
            </w:pPr>
          </w:p>
          <w:p w:rsidR="00D00441" w:rsidRDefault="00D00441" w:rsidP="00EF106B">
            <w:pPr>
              <w:pStyle w:val="BodyText"/>
            </w:pPr>
          </w:p>
        </w:tc>
        <w:tc>
          <w:tcPr>
            <w:tcW w:w="3443" w:type="dxa"/>
          </w:tcPr>
          <w:p w:rsidR="00D00441" w:rsidRDefault="004F3BB0" w:rsidP="004F3BB0">
            <w:pPr>
              <w:pStyle w:val="BodyText"/>
              <w:rPr>
                <w:sz w:val="28"/>
              </w:rPr>
            </w:pPr>
            <w:r>
              <w:rPr>
                <w:color w:val="000000"/>
              </w:rPr>
              <w:t>What happens when people cannot have everything they want?</w:t>
            </w:r>
          </w:p>
        </w:tc>
        <w:tc>
          <w:tcPr>
            <w:tcW w:w="3442" w:type="dxa"/>
          </w:tcPr>
          <w:p w:rsidR="004F3BB0" w:rsidRPr="006F68E5" w:rsidRDefault="004F3BB0" w:rsidP="004F3BB0">
            <w:pPr>
              <w:pStyle w:val="NormalHSSCF"/>
              <w:rPr>
                <w:u w:val="single"/>
              </w:rPr>
            </w:pPr>
            <w:r>
              <w:t>People cannot have all the goods and services they want.</w:t>
            </w:r>
          </w:p>
          <w:p w:rsidR="004F3BB0" w:rsidRDefault="004F3BB0" w:rsidP="004F3BB0">
            <w:pPr>
              <w:pStyle w:val="NormalHSSCF"/>
            </w:pPr>
          </w:p>
          <w:p w:rsidR="00D00441" w:rsidRDefault="004F3BB0" w:rsidP="004F3BB0">
            <w:pPr>
              <w:pStyle w:val="BodyText"/>
            </w:pPr>
            <w:r>
              <w:t>They must choose some things and give up others.</w:t>
            </w:r>
            <w:r w:rsidR="00D00441">
              <w:t>.</w:t>
            </w:r>
          </w:p>
        </w:tc>
        <w:tc>
          <w:tcPr>
            <w:tcW w:w="3353" w:type="dxa"/>
          </w:tcPr>
          <w:p w:rsidR="004F3BB0" w:rsidRDefault="004F3BB0" w:rsidP="004F3BB0">
            <w:pPr>
              <w:pStyle w:val="NormalHSSCF"/>
            </w:pPr>
            <w:r>
              <w:t>Make decisions based on information.</w:t>
            </w:r>
          </w:p>
          <w:p w:rsidR="004F3BB0" w:rsidRDefault="004F3BB0" w:rsidP="004F3BB0">
            <w:pPr>
              <w:pStyle w:val="NormalHSSCF"/>
            </w:pPr>
          </w:p>
          <w:p w:rsidR="00D00441" w:rsidRDefault="004F3BB0" w:rsidP="004F3BB0">
            <w:pPr>
              <w:pStyle w:val="BodyText"/>
            </w:pPr>
            <w:r>
              <w:t xml:space="preserve">Explain cause-and-effect relationships. </w:t>
            </w:r>
            <w:r w:rsidR="00D00441">
              <w:t xml:space="preserve"> </w:t>
            </w:r>
          </w:p>
        </w:tc>
      </w:tr>
    </w:tbl>
    <w:p w:rsidR="00D00441" w:rsidRDefault="00D00441" w:rsidP="00D00441"/>
    <w:p w:rsidR="00D00441" w:rsidRDefault="00D00441" w:rsidP="00D00441"/>
    <w:p w:rsidR="00D00441" w:rsidRDefault="00D00441" w:rsidP="00D00441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>REPORTING CATEGORY: Economics</w:t>
      </w:r>
      <w:r>
        <w:rPr>
          <w:caps/>
          <w:sz w:val="28"/>
          <w:u w:val="single"/>
        </w:rPr>
        <w:tab/>
        <w:t>History and Social Studies</w:t>
      </w:r>
    </w:p>
    <w:p w:rsidR="00D00441" w:rsidRDefault="00D00441" w:rsidP="00D00441">
      <w:pPr>
        <w:rPr>
          <w:b/>
          <w:caps/>
        </w:rPr>
      </w:pPr>
    </w:p>
    <w:p w:rsidR="00D00441" w:rsidRPr="004F3BB0" w:rsidRDefault="004F3BB0" w:rsidP="004F3BB0">
      <w:pPr>
        <w:pStyle w:val="SOLStem"/>
      </w:pPr>
      <w:r>
        <w:rPr>
          <w:sz w:val="24"/>
        </w:rPr>
        <w:t xml:space="preserve">HS-E4 </w:t>
      </w:r>
      <w:r>
        <w:t>The student will recognize that people save money for the future to purchase goods and services.</w:t>
      </w:r>
    </w:p>
    <w:p w:rsidR="00D00441" w:rsidRDefault="00D00441" w:rsidP="00D00441">
      <w:pPr>
        <w:pStyle w:val="Standard"/>
        <w:ind w:left="1008" w:hanging="1008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D00441" w:rsidTr="00EF106B">
        <w:trPr>
          <w:cantSplit/>
          <w:trHeight w:hRule="exact" w:val="479"/>
        </w:trPr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D00441" w:rsidRDefault="00D00441" w:rsidP="00EF106B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D00441" w:rsidRDefault="00D00441" w:rsidP="00EF106B">
            <w:pPr>
              <w:pStyle w:val="Heading3"/>
              <w:ind w:right="0"/>
            </w:pPr>
            <w:r>
              <w:t>Essential Skills</w:t>
            </w:r>
          </w:p>
        </w:tc>
      </w:tr>
      <w:tr w:rsidR="00D00441" w:rsidTr="00EF106B">
        <w:trPr>
          <w:cantSplit/>
          <w:trHeight w:hRule="exact" w:val="7140"/>
        </w:trPr>
        <w:tc>
          <w:tcPr>
            <w:tcW w:w="3442" w:type="dxa"/>
          </w:tcPr>
          <w:p w:rsidR="004F3BB0" w:rsidRPr="00A22CF7" w:rsidRDefault="004F3BB0" w:rsidP="004F3BB0">
            <w:pPr>
              <w:pStyle w:val="NormalHSSCF"/>
            </w:pPr>
            <w:r w:rsidRPr="00A22CF7">
              <w:t>People can choose to spend or save money.</w:t>
            </w:r>
          </w:p>
          <w:p w:rsidR="004F3BB0" w:rsidRPr="00A22CF7" w:rsidRDefault="004F3BB0" w:rsidP="004F3BB0">
            <w:pPr>
              <w:pStyle w:val="NormalHSSCF"/>
            </w:pPr>
          </w:p>
          <w:p w:rsidR="00D00441" w:rsidRDefault="004F3BB0" w:rsidP="004F3BB0">
            <w:pPr>
              <w:pStyle w:val="BodyText"/>
            </w:pPr>
            <w:r w:rsidRPr="007763B3">
              <w:t>To save money, people give up spending now in order to buy goods and services in the future.</w:t>
            </w:r>
          </w:p>
        </w:tc>
        <w:tc>
          <w:tcPr>
            <w:tcW w:w="3443" w:type="dxa"/>
          </w:tcPr>
          <w:p w:rsidR="004F3BB0" w:rsidRPr="00A22CF7" w:rsidRDefault="004F3BB0" w:rsidP="004F3BB0">
            <w:pPr>
              <w:pStyle w:val="NormalHSSCF"/>
            </w:pPr>
            <w:r w:rsidRPr="00A22CF7">
              <w:t>What is saving?</w:t>
            </w:r>
          </w:p>
          <w:p w:rsidR="004F3BB0" w:rsidRPr="00A22CF7" w:rsidRDefault="004F3BB0" w:rsidP="004F3BB0">
            <w:pPr>
              <w:pStyle w:val="NormalHSSCF"/>
              <w:rPr>
                <w:color w:val="000000"/>
              </w:rPr>
            </w:pPr>
          </w:p>
          <w:p w:rsidR="00D00441" w:rsidRDefault="004F3BB0" w:rsidP="004F3BB0">
            <w:pPr>
              <w:pStyle w:val="BodyText"/>
            </w:pPr>
            <w:r>
              <w:rPr>
                <w:color w:val="000000"/>
              </w:rPr>
              <w:t>Why do people save money?</w:t>
            </w:r>
          </w:p>
        </w:tc>
        <w:tc>
          <w:tcPr>
            <w:tcW w:w="3442" w:type="dxa"/>
          </w:tcPr>
          <w:p w:rsidR="004F3BB0" w:rsidRDefault="004F3BB0" w:rsidP="004F3BB0">
            <w:pPr>
              <w:pStyle w:val="Heading8HSSCF"/>
            </w:pPr>
            <w:r w:rsidRPr="00A22CF7">
              <w:t>Terms to know</w:t>
            </w:r>
          </w:p>
          <w:p w:rsidR="004F3BB0" w:rsidRPr="00395DF6" w:rsidRDefault="004F3BB0" w:rsidP="004F3BB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money: Paper bills and coins used to pay for goods and services</w:t>
            </w:r>
          </w:p>
          <w:p w:rsidR="004F3BB0" w:rsidRPr="00A22CF7" w:rsidRDefault="004F3BB0" w:rsidP="004F3BB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savings: Money not spent now so it can be sp</w:t>
            </w:r>
            <w:r w:rsidRPr="00A22CF7">
              <w:t xml:space="preserve">ent </w:t>
            </w:r>
            <w:r>
              <w:t>i</w:t>
            </w:r>
            <w:r w:rsidRPr="00A22CF7">
              <w:t>n the future</w:t>
            </w:r>
          </w:p>
          <w:p w:rsidR="004F3BB0" w:rsidRPr="00A22CF7" w:rsidRDefault="004F3BB0" w:rsidP="004F3BB0">
            <w:pPr>
              <w:pStyle w:val="NormalHSSCF"/>
            </w:pPr>
          </w:p>
          <w:p w:rsidR="00D00441" w:rsidRDefault="004F3BB0" w:rsidP="004F3BB0">
            <w:pPr>
              <w:pStyle w:val="BodyText"/>
            </w:pPr>
            <w:r w:rsidRPr="007763B3">
              <w:t>People save to buy something later when they have enough money</w:t>
            </w:r>
            <w:r>
              <w:t>.</w:t>
            </w:r>
          </w:p>
          <w:p w:rsidR="00D00441" w:rsidRDefault="00D00441" w:rsidP="00EF106B">
            <w:pPr>
              <w:pStyle w:val="BodyText"/>
            </w:pPr>
          </w:p>
        </w:tc>
        <w:tc>
          <w:tcPr>
            <w:tcW w:w="3353" w:type="dxa"/>
          </w:tcPr>
          <w:p w:rsidR="00D00441" w:rsidRDefault="004F3BB0" w:rsidP="00EF106B">
            <w:pPr>
              <w:pStyle w:val="BodyText"/>
              <w:rPr>
                <w:color w:val="000000"/>
              </w:rPr>
            </w:pPr>
            <w:r>
              <w:t>Make decisions based on information.</w:t>
            </w:r>
          </w:p>
          <w:p w:rsidR="00D00441" w:rsidRDefault="00D00441" w:rsidP="004F3BB0">
            <w:pPr>
              <w:pStyle w:val="BodyText"/>
            </w:pPr>
          </w:p>
        </w:tc>
      </w:tr>
    </w:tbl>
    <w:p w:rsidR="00D00441" w:rsidRDefault="00D00441" w:rsidP="00D00441">
      <w:pPr>
        <w:pStyle w:val="Heading1"/>
      </w:pPr>
    </w:p>
    <w:p w:rsidR="00D00441" w:rsidRDefault="00D00441" w:rsidP="00D00441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br w:type="page"/>
      </w:r>
      <w:r>
        <w:rPr>
          <w:caps/>
          <w:sz w:val="28"/>
          <w:u w:val="single"/>
        </w:rPr>
        <w:lastRenderedPageBreak/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>REPORTING CATEGORY: Economics</w:t>
      </w:r>
      <w:r>
        <w:rPr>
          <w:caps/>
          <w:sz w:val="28"/>
          <w:u w:val="single"/>
        </w:rPr>
        <w:tab/>
        <w:t>History and Social Studies</w:t>
      </w:r>
    </w:p>
    <w:p w:rsidR="00D00441" w:rsidRDefault="00D00441" w:rsidP="00D00441">
      <w:pPr>
        <w:rPr>
          <w:b/>
          <w:caps/>
        </w:rPr>
      </w:pPr>
    </w:p>
    <w:p w:rsidR="00080D31" w:rsidRPr="006A4594" w:rsidRDefault="004F3BB0" w:rsidP="00080D31">
      <w:pPr>
        <w:pStyle w:val="SOLStem"/>
      </w:pPr>
      <w:r>
        <w:rPr>
          <w:sz w:val="24"/>
        </w:rPr>
        <w:t>HS-E5</w:t>
      </w:r>
      <w:r w:rsidR="00080D31">
        <w:rPr>
          <w:sz w:val="24"/>
        </w:rPr>
        <w:t xml:space="preserve"> </w:t>
      </w:r>
      <w:r w:rsidR="00080D31" w:rsidRPr="006A4594">
        <w:t>The student will distinguish between the use of barter and the use of money in the exchange for goods and services.</w:t>
      </w:r>
    </w:p>
    <w:p w:rsidR="00D00441" w:rsidRDefault="00D00441" w:rsidP="00D00441">
      <w:pPr>
        <w:pStyle w:val="Heading1"/>
        <w:rPr>
          <w:sz w:val="24"/>
        </w:rPr>
      </w:pPr>
    </w:p>
    <w:p w:rsidR="00D00441" w:rsidRDefault="00D00441" w:rsidP="00D00441">
      <w:pPr>
        <w:pStyle w:val="Standard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D00441" w:rsidTr="00EF106B">
        <w:trPr>
          <w:cantSplit/>
          <w:trHeight w:hRule="exact" w:val="479"/>
        </w:trPr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D00441" w:rsidRDefault="00D00441" w:rsidP="00EF106B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D00441" w:rsidRDefault="00D00441" w:rsidP="00EF106B">
            <w:pPr>
              <w:pStyle w:val="Heading3"/>
              <w:ind w:right="0"/>
            </w:pPr>
            <w:r>
              <w:t>Essential Skills</w:t>
            </w:r>
          </w:p>
        </w:tc>
      </w:tr>
      <w:tr w:rsidR="00D00441" w:rsidTr="00EF106B">
        <w:trPr>
          <w:cantSplit/>
          <w:trHeight w:hRule="exact" w:val="7140"/>
        </w:trPr>
        <w:tc>
          <w:tcPr>
            <w:tcW w:w="3442" w:type="dxa"/>
          </w:tcPr>
          <w:p w:rsidR="00D00441" w:rsidRDefault="00080D31" w:rsidP="00EF106B">
            <w:pPr>
              <w:pStyle w:val="BodyText"/>
            </w:pPr>
            <w:r w:rsidRPr="006A4594">
              <w:t>People acquire goods and services through barter or</w:t>
            </w:r>
            <w:r>
              <w:t xml:space="preserve"> through the exchange of money.</w:t>
            </w:r>
          </w:p>
        </w:tc>
        <w:tc>
          <w:tcPr>
            <w:tcW w:w="3443" w:type="dxa"/>
          </w:tcPr>
          <w:p w:rsidR="00D00441" w:rsidRDefault="00080D31" w:rsidP="00EF106B">
            <w:pPr>
              <w:pStyle w:val="BodyText"/>
            </w:pPr>
            <w:r w:rsidRPr="006A4594">
              <w:t>What is the difference between using barter and using money in e</w:t>
            </w:r>
            <w:r>
              <w:t>xchange for goods and services?</w:t>
            </w:r>
          </w:p>
        </w:tc>
        <w:tc>
          <w:tcPr>
            <w:tcW w:w="3442" w:type="dxa"/>
          </w:tcPr>
          <w:p w:rsidR="00080D31" w:rsidRDefault="00080D31" w:rsidP="00080D31">
            <w:pPr>
              <w:pStyle w:val="Heading8HSSCF"/>
            </w:pPr>
            <w:r w:rsidRPr="006A4594">
              <w:t>Terms to know</w:t>
            </w:r>
          </w:p>
          <w:p w:rsidR="00080D31" w:rsidRPr="002D72ED" w:rsidRDefault="00080D31" w:rsidP="00080D31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D72ED">
              <w:t>barter: The exchange of goods and services without the use of money</w:t>
            </w:r>
          </w:p>
          <w:p w:rsidR="00D00441" w:rsidRDefault="00080D31" w:rsidP="00080D31">
            <w:pPr>
              <w:pStyle w:val="BodyText"/>
            </w:pPr>
            <w:r w:rsidRPr="002D72ED">
              <w:t>money: Coins, pape</w:t>
            </w:r>
            <w:r w:rsidRPr="006A4594">
              <w:t xml:space="preserve">r bills, and checks used in </w:t>
            </w:r>
            <w:r>
              <w:t>exchange for goods and services</w:t>
            </w:r>
          </w:p>
        </w:tc>
        <w:tc>
          <w:tcPr>
            <w:tcW w:w="3353" w:type="dxa"/>
          </w:tcPr>
          <w:p w:rsidR="00080D31" w:rsidRDefault="00D00441" w:rsidP="00080D31">
            <w:pPr>
              <w:pStyle w:val="Heading8HSSCF"/>
            </w:pPr>
            <w:r>
              <w:t xml:space="preserve"> </w:t>
            </w:r>
            <w:r w:rsidR="00080D31" w:rsidRPr="006A4594">
              <w:t>Terms to know</w:t>
            </w:r>
          </w:p>
          <w:p w:rsidR="00080D31" w:rsidRPr="002D72ED" w:rsidRDefault="00080D31" w:rsidP="00080D31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D72ED">
              <w:t>barter: The exchange of goods and services without the use of money</w:t>
            </w:r>
          </w:p>
          <w:p w:rsidR="00D00441" w:rsidRDefault="00080D31" w:rsidP="00080D31">
            <w:pPr>
              <w:pStyle w:val="BodyText"/>
            </w:pPr>
            <w:r w:rsidRPr="002D72ED">
              <w:t>money: Coins, pape</w:t>
            </w:r>
            <w:r w:rsidRPr="006A4594">
              <w:t xml:space="preserve">r bills, and checks used in </w:t>
            </w:r>
            <w:r>
              <w:t>exchange for goods and services</w:t>
            </w:r>
          </w:p>
        </w:tc>
      </w:tr>
    </w:tbl>
    <w:p w:rsidR="00D00441" w:rsidRDefault="00D00441" w:rsidP="00D00441">
      <w:pPr>
        <w:pStyle w:val="Heading1"/>
      </w:pPr>
    </w:p>
    <w:p w:rsidR="00D00441" w:rsidRDefault="00D00441" w:rsidP="00BD6D8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 xml:space="preserve">REPORTING CATEGORY: </w:t>
      </w:r>
      <w:r w:rsidR="00565A8B">
        <w:rPr>
          <w:caps/>
          <w:sz w:val="28"/>
          <w:u w:val="single"/>
        </w:rPr>
        <w:t>Civics</w:t>
      </w:r>
      <w:r>
        <w:rPr>
          <w:caps/>
          <w:sz w:val="28"/>
          <w:u w:val="single"/>
        </w:rPr>
        <w:tab/>
        <w:t>History and Social Studies</w:t>
      </w:r>
    </w:p>
    <w:p w:rsidR="00D00441" w:rsidRDefault="00D00441" w:rsidP="00D00441">
      <w:pPr>
        <w:rPr>
          <w:b/>
          <w:caps/>
        </w:rPr>
      </w:pPr>
    </w:p>
    <w:p w:rsidR="00565A8B" w:rsidRDefault="00565A8B" w:rsidP="00565A8B">
      <w:pPr>
        <w:pStyle w:val="SOLStem"/>
      </w:pPr>
      <w:r>
        <w:rPr>
          <w:sz w:val="24"/>
        </w:rPr>
        <w:t xml:space="preserve">HS-C1 </w:t>
      </w:r>
      <w:r>
        <w:t>The student will apply the traits of a good citizen by</w:t>
      </w:r>
    </w:p>
    <w:p w:rsidR="00565A8B" w:rsidRPr="00A22CF7" w:rsidRDefault="00565A8B" w:rsidP="00565A8B">
      <w:pPr>
        <w:pStyle w:val="SOLStem"/>
        <w:ind w:left="1080"/>
      </w:pPr>
      <w:r>
        <w:t xml:space="preserve">f) </w:t>
      </w:r>
      <w:r w:rsidRPr="00A22CF7">
        <w:t>part</w:t>
      </w:r>
      <w:r>
        <w:t xml:space="preserve">icipating in classroom decision </w:t>
      </w:r>
      <w:r w:rsidRPr="00A22CF7">
        <w:t>making through voting.</w:t>
      </w:r>
    </w:p>
    <w:p w:rsidR="00D00441" w:rsidRDefault="00D00441" w:rsidP="00D00441">
      <w:pPr>
        <w:pStyle w:val="Heading1"/>
        <w:rPr>
          <w:sz w:val="24"/>
        </w:rPr>
      </w:pPr>
    </w:p>
    <w:p w:rsidR="00D00441" w:rsidRDefault="00D00441" w:rsidP="00D00441">
      <w:pPr>
        <w:pStyle w:val="Standard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D00441" w:rsidTr="00EF106B">
        <w:trPr>
          <w:cantSplit/>
          <w:trHeight w:hRule="exact" w:val="479"/>
        </w:trPr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D00441" w:rsidRDefault="00D00441" w:rsidP="00EF106B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D00441" w:rsidRDefault="00D00441" w:rsidP="00EF106B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D00441" w:rsidRDefault="00D00441" w:rsidP="00EF106B">
            <w:pPr>
              <w:pStyle w:val="Heading3"/>
              <w:ind w:right="0"/>
            </w:pPr>
            <w:r>
              <w:t>Essential Skills</w:t>
            </w:r>
          </w:p>
        </w:tc>
      </w:tr>
      <w:tr w:rsidR="00D00441" w:rsidTr="00EF106B">
        <w:trPr>
          <w:cantSplit/>
          <w:trHeight w:hRule="exact" w:val="7140"/>
        </w:trPr>
        <w:tc>
          <w:tcPr>
            <w:tcW w:w="3442" w:type="dxa"/>
          </w:tcPr>
          <w:p w:rsidR="00D00441" w:rsidRDefault="00CF4A71" w:rsidP="00EF106B">
            <w:pPr>
              <w:pStyle w:val="BodyText"/>
            </w:pPr>
            <w:r w:rsidRPr="00A22CF7">
              <w:t>Good citizens help make decisions in their classroom</w:t>
            </w:r>
            <w:r>
              <w:t>s</w:t>
            </w:r>
            <w:r w:rsidRPr="00A22CF7">
              <w:t xml:space="preserve"> by voti</w:t>
            </w:r>
            <w:r>
              <w:t>ng when the chance is provided.</w:t>
            </w:r>
          </w:p>
        </w:tc>
        <w:tc>
          <w:tcPr>
            <w:tcW w:w="3443" w:type="dxa"/>
          </w:tcPr>
          <w:p w:rsidR="00D00441" w:rsidRDefault="00CF4A71" w:rsidP="00EF106B">
            <w:pPr>
              <w:pStyle w:val="BodyText"/>
            </w:pPr>
            <w:r w:rsidRPr="00A22CF7">
              <w:t>Why do people vote?</w:t>
            </w:r>
          </w:p>
        </w:tc>
        <w:tc>
          <w:tcPr>
            <w:tcW w:w="3442" w:type="dxa"/>
          </w:tcPr>
          <w:p w:rsidR="00CF4A71" w:rsidRDefault="00CF4A71" w:rsidP="00CF4A71">
            <w:pPr>
              <w:pStyle w:val="Heading8HSSCF"/>
            </w:pPr>
            <w:r w:rsidRPr="00A22CF7">
              <w:t>Reasons for voting</w:t>
            </w:r>
          </w:p>
          <w:p w:rsidR="00CF4A71" w:rsidRDefault="00CF4A71" w:rsidP="00CF4A71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A22CF7">
              <w:t xml:space="preserve">To voice your </w:t>
            </w:r>
            <w:r>
              <w:t>self-interest</w:t>
            </w:r>
          </w:p>
          <w:p w:rsidR="00D00441" w:rsidRDefault="00CF4A71" w:rsidP="00CF4A71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A22CF7">
              <w:t>To take part in the process</w:t>
            </w:r>
          </w:p>
          <w:p w:rsidR="00D00441" w:rsidRDefault="00D00441" w:rsidP="00EF106B">
            <w:pPr>
              <w:pStyle w:val="BodyText"/>
            </w:pPr>
          </w:p>
        </w:tc>
        <w:tc>
          <w:tcPr>
            <w:tcW w:w="3353" w:type="dxa"/>
          </w:tcPr>
          <w:p w:rsidR="00CF4A71" w:rsidRDefault="00CF4A71" w:rsidP="00CF4A71">
            <w:pPr>
              <w:pStyle w:val="NormalHSSCF"/>
            </w:pPr>
            <w:r w:rsidRPr="00A22CF7">
              <w:t>Make decisions based on information.</w:t>
            </w:r>
          </w:p>
          <w:p w:rsidR="00CF4A71" w:rsidRPr="00A22CF7" w:rsidRDefault="00CF4A71" w:rsidP="00CF4A71">
            <w:pPr>
              <w:pStyle w:val="NormalHSSCF"/>
            </w:pPr>
          </w:p>
          <w:p w:rsidR="00CF4A71" w:rsidRDefault="00CF4A71" w:rsidP="00CF4A71">
            <w:pPr>
              <w:pStyle w:val="NormalHSSCF"/>
            </w:pPr>
            <w:r w:rsidRPr="00A22CF7">
              <w:t>Differentiate between points of view held by self and others.</w:t>
            </w:r>
          </w:p>
          <w:p w:rsidR="00CF4A71" w:rsidRPr="00A22CF7" w:rsidRDefault="00CF4A71" w:rsidP="00CF4A71">
            <w:pPr>
              <w:pStyle w:val="NormalHSSCF"/>
            </w:pPr>
          </w:p>
          <w:p w:rsidR="00CF4A71" w:rsidRDefault="00CF4A71" w:rsidP="00CF4A71">
            <w:pPr>
              <w:pStyle w:val="NormalHSSCF"/>
            </w:pPr>
            <w:r w:rsidRPr="00A22CF7">
              <w:t>Participate in groups and democratic society.</w:t>
            </w:r>
          </w:p>
          <w:p w:rsidR="00CF4A71" w:rsidRPr="00A22CF7" w:rsidRDefault="00CF4A71" w:rsidP="00CF4A71">
            <w:pPr>
              <w:pStyle w:val="NormalHSSCF"/>
            </w:pPr>
          </w:p>
          <w:p w:rsidR="00D00441" w:rsidRDefault="00CF4A71" w:rsidP="00CF4A71">
            <w:pPr>
              <w:pStyle w:val="BodyText"/>
            </w:pPr>
            <w:r w:rsidRPr="00A22CF7">
              <w:t>Follow oral and written directions.</w:t>
            </w:r>
            <w:r w:rsidR="00D00441">
              <w:t xml:space="preserve">. </w:t>
            </w:r>
          </w:p>
        </w:tc>
      </w:tr>
    </w:tbl>
    <w:p w:rsidR="00D00441" w:rsidRDefault="00D00441" w:rsidP="00D00441"/>
    <w:p w:rsidR="00D00441" w:rsidRDefault="00D00441" w:rsidP="00D00441"/>
    <w:p w:rsidR="00CF4A71" w:rsidRDefault="00CF4A71" w:rsidP="00CF4A71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>REPORTING CATEGORY: Civics</w:t>
      </w:r>
      <w:r>
        <w:rPr>
          <w:caps/>
          <w:sz w:val="28"/>
          <w:u w:val="single"/>
        </w:rPr>
        <w:tab/>
        <w:t>History and Social Studies</w:t>
      </w:r>
    </w:p>
    <w:p w:rsidR="00CF4A71" w:rsidRDefault="00CF4A71" w:rsidP="00CF4A71">
      <w:pPr>
        <w:rPr>
          <w:b/>
          <w:caps/>
        </w:rPr>
      </w:pPr>
    </w:p>
    <w:p w:rsidR="00C14BBB" w:rsidRDefault="00CF4A71" w:rsidP="00C14BBB">
      <w:pPr>
        <w:pStyle w:val="SOLStem"/>
      </w:pPr>
      <w:r>
        <w:rPr>
          <w:sz w:val="24"/>
        </w:rPr>
        <w:t>HS-</w:t>
      </w:r>
      <w:r w:rsidR="00C14BBB">
        <w:rPr>
          <w:sz w:val="24"/>
        </w:rPr>
        <w:t>C2</w:t>
      </w:r>
      <w:r>
        <w:rPr>
          <w:sz w:val="24"/>
        </w:rPr>
        <w:t xml:space="preserve"> </w:t>
      </w:r>
      <w:r w:rsidR="00C14BBB">
        <w:t xml:space="preserve">The student will recognize the symbols and traditional practices that honor and foster patriotism in the </w:t>
      </w:r>
      <w:smartTag w:uri="urn:schemas-microsoft-com:office:smarttags" w:element="country-region">
        <w:smartTag w:uri="urn:schemas-microsoft-com:office:smarttags" w:element="place">
          <w:r w:rsidR="00C14BBB">
            <w:t>United States</w:t>
          </w:r>
        </w:smartTag>
      </w:smartTag>
      <w:r w:rsidR="00C14BBB">
        <w:t xml:space="preserve"> by</w:t>
      </w:r>
    </w:p>
    <w:p w:rsidR="00C14BBB" w:rsidRDefault="00C14BBB" w:rsidP="00C14BBB">
      <w:pPr>
        <w:pStyle w:val="SOLBullet"/>
        <w:numPr>
          <w:ilvl w:val="1"/>
          <w:numId w:val="33"/>
        </w:numPr>
      </w:pPr>
      <w:r>
        <w:t>identifying the American flag, bald eagle, Washington Monument, and Statue of Liberty;</w:t>
      </w:r>
    </w:p>
    <w:p w:rsidR="00CF4A71" w:rsidRPr="00C14BBB" w:rsidRDefault="00C14BBB" w:rsidP="00C14BBB">
      <w:pPr>
        <w:pStyle w:val="SOLBullet"/>
        <w:numPr>
          <w:ilvl w:val="1"/>
          <w:numId w:val="33"/>
        </w:numPr>
        <w:rPr>
          <w:sz w:val="24"/>
        </w:rPr>
      </w:pPr>
      <w:r>
        <w:t>demonstrating respect for the American flag by learning</w:t>
      </w:r>
      <w:r w:rsidRPr="00A22CF7">
        <w:t xml:space="preserve"> about </w:t>
      </w:r>
      <w:r>
        <w:t>the Pledge of Allegiance.</w:t>
      </w:r>
    </w:p>
    <w:p w:rsidR="00CF4A71" w:rsidRDefault="00CF4A71" w:rsidP="00CF4A71">
      <w:pPr>
        <w:pStyle w:val="Standard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CF4A71" w:rsidTr="005A73F7">
        <w:trPr>
          <w:cantSplit/>
          <w:trHeight w:hRule="exact" w:val="479"/>
        </w:trPr>
        <w:tc>
          <w:tcPr>
            <w:tcW w:w="3442" w:type="dxa"/>
          </w:tcPr>
          <w:p w:rsidR="00CF4A71" w:rsidRDefault="00CF4A71" w:rsidP="005A73F7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CF4A71" w:rsidRDefault="00CF4A71" w:rsidP="005A73F7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CF4A71" w:rsidRDefault="00CF4A71" w:rsidP="005A73F7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CF4A71" w:rsidRDefault="00CF4A71" w:rsidP="005A73F7">
            <w:pPr>
              <w:pStyle w:val="Heading3"/>
              <w:ind w:right="0"/>
            </w:pPr>
            <w:r>
              <w:t>Essential Skills</w:t>
            </w:r>
          </w:p>
        </w:tc>
      </w:tr>
      <w:tr w:rsidR="00CF4A71" w:rsidTr="005A73F7">
        <w:trPr>
          <w:cantSplit/>
          <w:trHeight w:hRule="exact" w:val="7140"/>
        </w:trPr>
        <w:tc>
          <w:tcPr>
            <w:tcW w:w="3442" w:type="dxa"/>
          </w:tcPr>
          <w:p w:rsidR="00C14BBB" w:rsidRDefault="00C14BBB" w:rsidP="00C14BBB">
            <w:pPr>
              <w:pStyle w:val="NormalHSSCF"/>
            </w:pPr>
            <w:r>
              <w:t xml:space="preserve">The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 xml:space="preserve"> has patriotic symbols and traditions.</w:t>
            </w:r>
          </w:p>
          <w:p w:rsidR="00C14BBB" w:rsidRDefault="00C14BBB" w:rsidP="00C14BBB">
            <w:pPr>
              <w:pStyle w:val="NormalHSSCF"/>
            </w:pPr>
          </w:p>
          <w:p w:rsidR="00CF4A71" w:rsidRDefault="00C14BBB" w:rsidP="00C14BBB">
            <w:pPr>
              <w:pStyle w:val="BodyText"/>
            </w:pPr>
            <w:r>
              <w:t xml:space="preserve">Patriotic symbols and traditions honor the people and the history of the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>.</w:t>
            </w:r>
          </w:p>
        </w:tc>
        <w:tc>
          <w:tcPr>
            <w:tcW w:w="3443" w:type="dxa"/>
          </w:tcPr>
          <w:p w:rsidR="00C14BBB" w:rsidRDefault="00C14BBB" w:rsidP="00C14BBB">
            <w:pPr>
              <w:pStyle w:val="NormalHSSCF"/>
              <w:rPr>
                <w:color w:val="000000"/>
              </w:rPr>
            </w:pPr>
            <w:r>
              <w:rPr>
                <w:color w:val="000000"/>
              </w:rPr>
              <w:t xml:space="preserve">What are some patriotic symbols and traditions of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00"/>
                  </w:rPr>
                  <w:t>United States</w:t>
                </w:r>
              </w:smartTag>
            </w:smartTag>
            <w:r>
              <w:rPr>
                <w:color w:val="000000"/>
              </w:rPr>
              <w:t>?</w:t>
            </w:r>
          </w:p>
          <w:p w:rsidR="00C14BBB" w:rsidRDefault="00C14BBB" w:rsidP="00C14BBB">
            <w:pPr>
              <w:pStyle w:val="NormalHSSCF"/>
              <w:rPr>
                <w:color w:val="000000"/>
              </w:rPr>
            </w:pPr>
          </w:p>
          <w:p w:rsidR="00CF4A71" w:rsidRDefault="00C14BBB" w:rsidP="00C14BBB">
            <w:pPr>
              <w:pStyle w:val="BodyText"/>
            </w:pPr>
            <w:r>
              <w:rPr>
                <w:color w:val="000000"/>
              </w:rPr>
              <w:t xml:space="preserve">How do citizens demonstrate respect for the American flag and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00"/>
                  </w:rPr>
                  <w:t>United States</w:t>
                </w:r>
              </w:smartTag>
            </w:smartTag>
            <w:r>
              <w:rPr>
                <w:color w:val="000000"/>
              </w:rPr>
              <w:t>?</w:t>
            </w:r>
          </w:p>
        </w:tc>
        <w:tc>
          <w:tcPr>
            <w:tcW w:w="3442" w:type="dxa"/>
          </w:tcPr>
          <w:p w:rsidR="00C14BBB" w:rsidRDefault="00C14BBB" w:rsidP="00C14BBB">
            <w:pPr>
              <w:pStyle w:val="Heading8HSSCF"/>
            </w:pPr>
            <w:r>
              <w:t>Terms to know</w:t>
            </w:r>
          </w:p>
          <w:p w:rsidR="00C14BBB" w:rsidRPr="00395DF6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symbol: A picture or thing that stands for something else</w:t>
            </w:r>
          </w:p>
          <w:p w:rsidR="00C14BBB" w:rsidRPr="00395DF6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>tradition: A custom or belief that happens over a long period of time</w:t>
            </w:r>
          </w:p>
          <w:p w:rsidR="00C14BBB" w:rsidRPr="00395DF6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395DF6">
              <w:t xml:space="preserve">patriotic: Showing respect for and love of </w:t>
            </w:r>
            <w:r>
              <w:t>country</w:t>
            </w:r>
          </w:p>
          <w:p w:rsidR="00C14BBB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American flag: A</w:t>
            </w:r>
            <w:r w:rsidRPr="00395DF6">
              <w:t xml:space="preserve"> flag </w:t>
            </w:r>
            <w:r>
              <w:t>representing</w:t>
            </w:r>
            <w:r w:rsidRPr="00395DF6">
              <w:t xml:space="preserve"> the</w:t>
            </w:r>
            <w: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</w:p>
          <w:p w:rsidR="00C14BBB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Heading8HSSCF"/>
            </w:pPr>
            <w:r>
              <w:t>Patriotic symbols of the United States</w:t>
            </w:r>
          </w:p>
          <w:p w:rsidR="00C14BBB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American flag</w:t>
            </w:r>
          </w:p>
          <w:p w:rsidR="00C14BBB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bald eagle</w:t>
            </w:r>
          </w:p>
          <w:p w:rsidR="00C14BBB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smartTag w:uri="urn:schemas-microsoft-com:office:smarttags" w:element="place">
              <w:smartTag w:uri="urn:schemas-microsoft-com:office:smarttags" w:element="PlaceName">
                <w:r>
                  <w:t>Washington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Monument</w:t>
                </w:r>
              </w:smartTag>
            </w:smartTag>
          </w:p>
          <w:p w:rsidR="00C14BBB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Statue of </w:t>
            </w:r>
            <w:smartTag w:uri="urn:schemas-microsoft-com:office:smarttags" w:element="City">
              <w:smartTag w:uri="urn:schemas-microsoft-com:office:smarttags" w:element="place">
                <w:r>
                  <w:t>Liberty</w:t>
                </w:r>
              </w:smartTag>
            </w:smartTag>
          </w:p>
          <w:p w:rsidR="00C14BBB" w:rsidRDefault="00C14BBB" w:rsidP="00C14BBB">
            <w:pPr>
              <w:pStyle w:val="NormalHSSCF"/>
            </w:pPr>
          </w:p>
          <w:p w:rsidR="00CF4A71" w:rsidRDefault="00C14BBB" w:rsidP="00C14BBB">
            <w:pPr>
              <w:pStyle w:val="BodyText"/>
            </w:pPr>
            <w:r>
              <w:t xml:space="preserve">Citizens say the Pledge of Allegiance to demonstrate respect for the American flag and the </w:t>
            </w:r>
            <w:smartTag w:uri="urn:schemas-microsoft-com:office:smarttags" w:element="country-region">
              <w:smartTag w:uri="urn:schemas-microsoft-com:office:smarttags" w:element="place">
                <w:r>
                  <w:t>United States</w:t>
                </w:r>
              </w:smartTag>
            </w:smartTag>
            <w:r>
              <w:t>.</w:t>
            </w:r>
          </w:p>
        </w:tc>
        <w:tc>
          <w:tcPr>
            <w:tcW w:w="3353" w:type="dxa"/>
          </w:tcPr>
          <w:p w:rsidR="00C14BBB" w:rsidRDefault="00C14BBB" w:rsidP="00C14BBB">
            <w:pPr>
              <w:pStyle w:val="NormalHSSCF"/>
            </w:pPr>
            <w:r>
              <w:t>Identify and explain symbols.</w:t>
            </w:r>
          </w:p>
          <w:p w:rsidR="00C14BBB" w:rsidRDefault="00C14BBB" w:rsidP="00C14BBB">
            <w:pPr>
              <w:pStyle w:val="NormalHSSCF"/>
            </w:pPr>
          </w:p>
          <w:p w:rsidR="00CF4A71" w:rsidRDefault="00C14BBB" w:rsidP="00C14BBB">
            <w:pPr>
              <w:pStyle w:val="BodyText"/>
            </w:pPr>
            <w:r>
              <w:t>Gather, classify, and interpret information.</w:t>
            </w:r>
          </w:p>
        </w:tc>
      </w:tr>
    </w:tbl>
    <w:p w:rsidR="00D00441" w:rsidRDefault="00D00441" w:rsidP="00D00441"/>
    <w:p w:rsidR="000C07E1" w:rsidRDefault="000C07E1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14BBB" w:rsidRDefault="00C14BBB" w:rsidP="00C14BBB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>REPORTING CATEGORY: Civics</w:t>
      </w:r>
      <w:r>
        <w:rPr>
          <w:caps/>
          <w:sz w:val="28"/>
          <w:u w:val="single"/>
        </w:rPr>
        <w:tab/>
        <w:t>History and Social Studies</w:t>
      </w:r>
    </w:p>
    <w:p w:rsidR="00C14BBB" w:rsidRDefault="00C14BBB" w:rsidP="00C14BBB">
      <w:pPr>
        <w:rPr>
          <w:b/>
          <w:caps/>
        </w:rPr>
      </w:pPr>
    </w:p>
    <w:p w:rsidR="00C14BBB" w:rsidRDefault="00C14BBB" w:rsidP="00C14BBB">
      <w:pPr>
        <w:pStyle w:val="SOLStem"/>
      </w:pPr>
      <w:r>
        <w:rPr>
          <w:sz w:val="24"/>
        </w:rPr>
        <w:t xml:space="preserve">HS-C3 </w:t>
      </w:r>
      <w:r>
        <w:t xml:space="preserve">The student will recognize that communities in </w:t>
      </w:r>
      <w:smartTag w:uri="urn:schemas-microsoft-com:office:smarttags" w:element="State">
        <w:smartTag w:uri="urn:schemas-microsoft-com:office:smarttags" w:element="place">
          <w:r>
            <w:t>Virginia</w:t>
          </w:r>
        </w:smartTag>
      </w:smartTag>
    </w:p>
    <w:p w:rsidR="00C14BBB" w:rsidRPr="00A22CF7" w:rsidRDefault="00C14BBB" w:rsidP="00C14BBB">
      <w:pPr>
        <w:pStyle w:val="SOLBullet"/>
        <w:numPr>
          <w:ilvl w:val="1"/>
          <w:numId w:val="35"/>
        </w:numPr>
      </w:pPr>
      <w:r w:rsidRPr="00A22CF7">
        <w:t>have local governments;</w:t>
      </w:r>
    </w:p>
    <w:p w:rsidR="00C14BBB" w:rsidRDefault="00C14BBB" w:rsidP="00C14BBB">
      <w:pPr>
        <w:pStyle w:val="SOLBullet"/>
        <w:numPr>
          <w:ilvl w:val="1"/>
          <w:numId w:val="35"/>
        </w:numPr>
      </w:pPr>
      <w:r w:rsidRPr="00A22CF7">
        <w:t>benefit from people who volunteer in their communities;</w:t>
      </w:r>
    </w:p>
    <w:p w:rsidR="00C14BBB" w:rsidRPr="00A22CF7" w:rsidRDefault="00C14BBB" w:rsidP="00C14BBB">
      <w:pPr>
        <w:pStyle w:val="SOLBullet"/>
        <w:numPr>
          <w:ilvl w:val="1"/>
          <w:numId w:val="35"/>
        </w:numPr>
      </w:pPr>
      <w:r>
        <w:t>include people who have</w:t>
      </w:r>
      <w:r w:rsidRPr="00A22CF7">
        <w:t xml:space="preserve"> diverse ethnic origins, customs, and traditions, who make contributions to their communities</w:t>
      </w:r>
      <w:r>
        <w:t>, and</w:t>
      </w:r>
      <w:r w:rsidRPr="00A22CF7">
        <w:t xml:space="preserve"> </w:t>
      </w:r>
      <w:r>
        <w:t xml:space="preserve">who </w:t>
      </w:r>
      <w:r w:rsidRPr="00A22CF7">
        <w:t xml:space="preserve">are united as Americans </w:t>
      </w:r>
      <w:r w:rsidRPr="00A22CF7">
        <w:rPr>
          <w:szCs w:val="24"/>
        </w:rPr>
        <w:t>by common principles</w:t>
      </w:r>
      <w:r w:rsidRPr="00A22CF7">
        <w:t>.</w:t>
      </w:r>
    </w:p>
    <w:p w:rsidR="00C14BBB" w:rsidRDefault="00C14BBB" w:rsidP="00C14BBB">
      <w:pPr>
        <w:pStyle w:val="SOLStem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C14BBB" w:rsidTr="005A73F7">
        <w:trPr>
          <w:cantSplit/>
          <w:trHeight w:hRule="exact" w:val="479"/>
        </w:trPr>
        <w:tc>
          <w:tcPr>
            <w:tcW w:w="3442" w:type="dxa"/>
          </w:tcPr>
          <w:p w:rsidR="00C14BBB" w:rsidRDefault="00C14BBB" w:rsidP="005A73F7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C14BBB" w:rsidRDefault="00C14BBB" w:rsidP="005A73F7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C14BBB" w:rsidRDefault="00C14BBB" w:rsidP="005A73F7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C14BBB" w:rsidRDefault="00C14BBB" w:rsidP="005A73F7">
            <w:pPr>
              <w:pStyle w:val="Heading3"/>
              <w:ind w:right="0"/>
            </w:pPr>
            <w:r>
              <w:t>Essential Skills</w:t>
            </w:r>
          </w:p>
        </w:tc>
      </w:tr>
      <w:tr w:rsidR="00C14BBB" w:rsidTr="005A73F7">
        <w:trPr>
          <w:cantSplit/>
          <w:trHeight w:hRule="exact" w:val="7140"/>
        </w:trPr>
        <w:tc>
          <w:tcPr>
            <w:tcW w:w="3442" w:type="dxa"/>
          </w:tcPr>
          <w:p w:rsidR="00C14BBB" w:rsidRPr="00A22CF7" w:rsidRDefault="00C14BBB" w:rsidP="00C14BBB">
            <w:pPr>
              <w:pStyle w:val="NormalHSSCF"/>
              <w:rPr>
                <w:color w:val="000000"/>
              </w:rPr>
            </w:pPr>
            <w:r w:rsidRPr="00A22CF7">
              <w:rPr>
                <w:color w:val="000000"/>
              </w:rPr>
              <w:t xml:space="preserve">Communities in </w:t>
            </w:r>
            <w:smartTag w:uri="urn:schemas-microsoft-com:office:smarttags" w:element="State">
              <w:smartTag w:uri="urn:schemas-microsoft-com:office:smarttags" w:element="place">
                <w:r w:rsidRPr="00A22CF7">
                  <w:rPr>
                    <w:color w:val="000000"/>
                  </w:rPr>
                  <w:t>Virginia</w:t>
                </w:r>
              </w:smartTag>
            </w:smartTag>
            <w:r w:rsidRPr="00A22CF7">
              <w:rPr>
                <w:color w:val="000000"/>
              </w:rPr>
              <w:t xml:space="preserve"> have local governments.</w:t>
            </w:r>
          </w:p>
          <w:p w:rsidR="00C14BBB" w:rsidRPr="00A22CF7" w:rsidRDefault="00C14BBB" w:rsidP="00C14BBB">
            <w:pPr>
              <w:pStyle w:val="NormalHSSCF"/>
              <w:rPr>
                <w:color w:val="000000"/>
              </w:rPr>
            </w:pPr>
          </w:p>
          <w:p w:rsidR="00C14BBB" w:rsidRDefault="00C14BBB" w:rsidP="00C14BBB">
            <w:pPr>
              <w:pStyle w:val="NormalHSSCF"/>
            </w:pPr>
            <w:r w:rsidRPr="00A22CF7">
              <w:rPr>
                <w:color w:val="000000"/>
              </w:rPr>
              <w:t>Volunteers help communities.</w:t>
            </w:r>
          </w:p>
          <w:p w:rsidR="00C14BBB" w:rsidRDefault="00C14BBB" w:rsidP="00C14BBB">
            <w:pPr>
              <w:pStyle w:val="NormalHSSCF"/>
            </w:pPr>
          </w:p>
          <w:p w:rsidR="00C14BBB" w:rsidRPr="00A22CF7" w:rsidRDefault="00C14BBB" w:rsidP="00C14BBB">
            <w:pPr>
              <w:pStyle w:val="NormalHSSCF"/>
            </w:pPr>
            <w:r w:rsidRPr="00A22CF7">
              <w:t xml:space="preserve">Communities in </w:t>
            </w:r>
            <w:smartTag w:uri="urn:schemas-microsoft-com:office:smarttags" w:element="State">
              <w:smartTag w:uri="urn:schemas-microsoft-com:office:smarttags" w:element="place">
                <w:r w:rsidRPr="00A22CF7">
                  <w:t>Virginia</w:t>
                </w:r>
              </w:smartTag>
            </w:smartTag>
            <w:r w:rsidRPr="00A22CF7">
              <w:t xml:space="preserve"> include people with </w:t>
            </w:r>
            <w:r>
              <w:t>different</w:t>
            </w:r>
            <w:r w:rsidRPr="00A22CF7">
              <w:t xml:space="preserve"> ethnic origins, customs, and traditions.</w:t>
            </w:r>
          </w:p>
          <w:p w:rsidR="00C14BBB" w:rsidRPr="00A22CF7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BodyText"/>
            </w:pPr>
            <w:r w:rsidRPr="00A22CF7">
              <w:t xml:space="preserve">Most Virginians contribute to their communities and are united as </w:t>
            </w:r>
            <w:r>
              <w:t>Americans by common principles.</w:t>
            </w:r>
          </w:p>
        </w:tc>
        <w:tc>
          <w:tcPr>
            <w:tcW w:w="3443" w:type="dxa"/>
          </w:tcPr>
          <w:p w:rsidR="00C14BBB" w:rsidRDefault="00C14BBB" w:rsidP="00C14BBB">
            <w:pPr>
              <w:pStyle w:val="NormalHSSCF"/>
              <w:rPr>
                <w:color w:val="000000"/>
              </w:rPr>
            </w:pPr>
            <w:r w:rsidRPr="00A22CF7">
              <w:rPr>
                <w:color w:val="000000"/>
              </w:rPr>
              <w:t>Why are local governments important?</w:t>
            </w:r>
          </w:p>
          <w:p w:rsidR="00C14BBB" w:rsidRDefault="00C14BBB" w:rsidP="00C14BBB">
            <w:pPr>
              <w:pStyle w:val="NormalHSSCF"/>
              <w:rPr>
                <w:color w:val="000000"/>
              </w:rPr>
            </w:pPr>
          </w:p>
          <w:p w:rsidR="00C14BBB" w:rsidRPr="00A22CF7" w:rsidRDefault="00C14BBB" w:rsidP="00C14BBB">
            <w:pPr>
              <w:pStyle w:val="NormalHSSCF"/>
              <w:rPr>
                <w:color w:val="000000"/>
              </w:rPr>
            </w:pPr>
            <w:r w:rsidRPr="00A22CF7">
              <w:t xml:space="preserve">Why </w:t>
            </w:r>
            <w:r>
              <w:t>do communities need volunteers?</w:t>
            </w:r>
          </w:p>
          <w:p w:rsidR="00C14BBB" w:rsidRPr="00A22CF7" w:rsidRDefault="00C14BBB" w:rsidP="00C14BBB">
            <w:pPr>
              <w:pStyle w:val="NormalHSSCF"/>
            </w:pPr>
          </w:p>
          <w:p w:rsidR="00C14BBB" w:rsidRPr="00A22CF7" w:rsidRDefault="00C14BBB" w:rsidP="00C14BBB">
            <w:pPr>
              <w:pStyle w:val="NormalHSSCF"/>
            </w:pPr>
            <w:r w:rsidRPr="00A22CF7">
              <w:t xml:space="preserve">How do Virginians of </w:t>
            </w:r>
            <w:r>
              <w:t>different</w:t>
            </w:r>
            <w:r w:rsidRPr="00A22CF7">
              <w:t xml:space="preserve"> ethnic origins, customs, and traditions share common principles?</w:t>
            </w:r>
          </w:p>
          <w:p w:rsidR="00C14BBB" w:rsidRPr="00A22CF7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BodyText"/>
            </w:pPr>
            <w:r w:rsidRPr="00A22CF7">
              <w:t xml:space="preserve">What common principles unite </w:t>
            </w:r>
            <w:r>
              <w:t>Virginians</w:t>
            </w:r>
            <w:r w:rsidRPr="00A22CF7">
              <w:t xml:space="preserve"> as Americans?</w:t>
            </w:r>
          </w:p>
        </w:tc>
        <w:tc>
          <w:tcPr>
            <w:tcW w:w="3442" w:type="dxa"/>
          </w:tcPr>
          <w:p w:rsidR="00C14BBB" w:rsidRPr="008308AA" w:rsidRDefault="00C14BBB" w:rsidP="00C14BBB">
            <w:pPr>
              <w:pStyle w:val="NormalHSSCF"/>
            </w:pPr>
            <w:r w:rsidRPr="008308AA">
              <w:t xml:space="preserve">Communities in </w:t>
            </w:r>
            <w:smartTag w:uri="urn:schemas-microsoft-com:office:smarttags" w:element="State">
              <w:smartTag w:uri="urn:schemas-microsoft-com:office:smarttags" w:element="place">
                <w:r w:rsidRPr="008308AA">
                  <w:t>Virginia</w:t>
                </w:r>
              </w:smartTag>
            </w:smartTag>
            <w:r w:rsidRPr="008308AA">
              <w:t xml:space="preserve"> have local governments that</w:t>
            </w:r>
          </w:p>
          <w:p w:rsidR="00C14BBB" w:rsidRPr="00A22CF7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A22CF7">
              <w:t xml:space="preserve">are </w:t>
            </w:r>
            <w:r>
              <w:t>elected by the people</w:t>
            </w:r>
          </w:p>
          <w:p w:rsidR="00C14BBB" w:rsidRPr="00A22CF7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try</w:t>
            </w:r>
            <w:r w:rsidRPr="00A22CF7">
              <w:t xml:space="preserve"> to make the community a better place to live and work.</w:t>
            </w:r>
          </w:p>
          <w:p w:rsidR="00C14BBB" w:rsidRPr="00A22CF7" w:rsidRDefault="00C14BBB" w:rsidP="00C14BBB">
            <w:pPr>
              <w:pStyle w:val="NormalHSSCF"/>
            </w:pPr>
          </w:p>
          <w:p w:rsidR="00C14BBB" w:rsidRPr="008308AA" w:rsidRDefault="00C14BBB" w:rsidP="00C14BBB">
            <w:pPr>
              <w:pStyle w:val="NormalHSSCF"/>
            </w:pPr>
            <w:r w:rsidRPr="008308AA">
              <w:t>Volunteers work to make communities better.</w:t>
            </w:r>
          </w:p>
          <w:p w:rsidR="00C14BBB" w:rsidRPr="00A22CF7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NormalHSSCF"/>
            </w:pPr>
            <w:r>
              <w:t xml:space="preserve">Communities in </w:t>
            </w:r>
            <w:smartTag w:uri="urn:schemas-microsoft-com:office:smarttags" w:element="State">
              <w:smartTag w:uri="urn:schemas-microsoft-com:office:smarttags" w:element="place">
                <w:r>
                  <w:t>Virginia</w:t>
                </w:r>
              </w:smartTag>
            </w:smartTag>
            <w:r>
              <w:t xml:space="preserve"> include people of many ethnic origins who come from different places around the world.</w:t>
            </w:r>
          </w:p>
          <w:p w:rsidR="00C14BBB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NormalHSSCF"/>
            </w:pPr>
            <w:r>
              <w:t>Most Virginians make valuable contributions to their communities.</w:t>
            </w:r>
          </w:p>
          <w:p w:rsidR="00C14BBB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NormalHSSCF"/>
            </w:pPr>
            <w:r>
              <w:t xml:space="preserve">People celebrate American holidays and traditions in addition to their own cultural holidays and traditions. </w:t>
            </w:r>
          </w:p>
          <w:p w:rsidR="00C14BBB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NormalHSSCF"/>
            </w:pPr>
            <w:r>
              <w:t>People in our communities are united as Americans by common principles and traditions, such as</w:t>
            </w:r>
          </w:p>
          <w:p w:rsidR="00C14BBB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A22CF7">
              <w:t>celebrating Independence Day (Fourth of July)</w:t>
            </w:r>
          </w:p>
          <w:p w:rsidR="00C14BBB" w:rsidRPr="003373D6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A22CF7">
              <w:t>pledging allegiance to the flag</w:t>
            </w:r>
          </w:p>
          <w:p w:rsidR="00C14BBB" w:rsidRDefault="00C14BBB" w:rsidP="00C14BBB">
            <w:pPr>
              <w:pStyle w:val="BodyText"/>
            </w:pPr>
            <w:r w:rsidRPr="00A22CF7">
              <w:t>voting in elections</w:t>
            </w:r>
            <w:r>
              <w:t>.</w:t>
            </w:r>
          </w:p>
        </w:tc>
        <w:tc>
          <w:tcPr>
            <w:tcW w:w="3353" w:type="dxa"/>
          </w:tcPr>
          <w:p w:rsidR="00C14BBB" w:rsidRDefault="00C14BBB" w:rsidP="00C14BBB">
            <w:pPr>
              <w:pStyle w:val="NormalHSSCF"/>
            </w:pPr>
            <w:r w:rsidRPr="00A22CF7">
              <w:t>Interpret ideas and events expressed in the media.</w:t>
            </w:r>
          </w:p>
          <w:p w:rsidR="00C14BBB" w:rsidRPr="00A22CF7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NormalHSSCF"/>
            </w:pPr>
            <w:r w:rsidRPr="00A22CF7">
              <w:t>Draw conclusions and make generalizations of data.</w:t>
            </w:r>
          </w:p>
          <w:p w:rsidR="00C14BBB" w:rsidRPr="00A22CF7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BodyText"/>
            </w:pPr>
            <w:r w:rsidRPr="00A22CF7">
              <w:t xml:space="preserve">Gather, classify, and interpret </w:t>
            </w:r>
            <w:r>
              <w:t>information.</w:t>
            </w:r>
          </w:p>
        </w:tc>
      </w:tr>
    </w:tbl>
    <w:p w:rsidR="00C14BBB" w:rsidRDefault="00C14BBB" w:rsidP="00C14BBB"/>
    <w:p w:rsidR="00C14BBB" w:rsidRDefault="00C14BBB" w:rsidP="00C14BBB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</w:t>
      </w:r>
      <w:r w:rsidR="00BD6D8C">
        <w:rPr>
          <w:caps/>
          <w:sz w:val="28"/>
          <w:u w:val="single"/>
        </w:rPr>
        <w:t xml:space="preserve"> </w:t>
      </w:r>
      <w:r w:rsidR="00BD6D8C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>REPORTING CATEGORY: Civics</w:t>
      </w:r>
      <w:r>
        <w:rPr>
          <w:caps/>
          <w:sz w:val="28"/>
          <w:u w:val="single"/>
        </w:rPr>
        <w:tab/>
        <w:t>History and Social Studies</w:t>
      </w:r>
    </w:p>
    <w:p w:rsidR="00C14BBB" w:rsidRDefault="00C14BBB" w:rsidP="00C14BBB">
      <w:pPr>
        <w:rPr>
          <w:b/>
          <w:caps/>
        </w:rPr>
      </w:pPr>
    </w:p>
    <w:p w:rsidR="00C14BBB" w:rsidRPr="006A4594" w:rsidRDefault="00C14BBB" w:rsidP="00C14BBB">
      <w:pPr>
        <w:pStyle w:val="SOLStem"/>
      </w:pPr>
      <w:r>
        <w:rPr>
          <w:sz w:val="24"/>
        </w:rPr>
        <w:t xml:space="preserve">HS-C4 </w:t>
      </w:r>
      <w:r w:rsidRPr="006A4594">
        <w:t>The student will identify George Washington, Abraham Lincoln, Susan B. Anthony, Helen Keller, Jackie Robinson, and Martin Luther King, Jr.</w:t>
      </w:r>
      <w:r>
        <w:t>,</w:t>
      </w:r>
      <w:r w:rsidRPr="006A4594">
        <w:t xml:space="preserve"> as Americans whose contributions improved</w:t>
      </w:r>
      <w:r>
        <w:t xml:space="preserve"> the lives of other Americans.</w:t>
      </w:r>
    </w:p>
    <w:p w:rsidR="00C14BBB" w:rsidRDefault="00C14BBB" w:rsidP="00C14BBB">
      <w:pPr>
        <w:pStyle w:val="SOLStem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C14BBB" w:rsidTr="005A73F7">
        <w:trPr>
          <w:cantSplit/>
          <w:trHeight w:hRule="exact" w:val="479"/>
        </w:trPr>
        <w:tc>
          <w:tcPr>
            <w:tcW w:w="3442" w:type="dxa"/>
          </w:tcPr>
          <w:p w:rsidR="00C14BBB" w:rsidRDefault="00C14BBB" w:rsidP="005A73F7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C14BBB" w:rsidRDefault="00C14BBB" w:rsidP="005A73F7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C14BBB" w:rsidRDefault="00C14BBB" w:rsidP="005A73F7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C14BBB" w:rsidRDefault="00C14BBB" w:rsidP="005A73F7">
            <w:pPr>
              <w:pStyle w:val="Heading3"/>
              <w:ind w:right="0"/>
            </w:pPr>
            <w:r>
              <w:t>Essential Skills</w:t>
            </w:r>
          </w:p>
        </w:tc>
      </w:tr>
      <w:tr w:rsidR="00C14BBB" w:rsidTr="005A73F7">
        <w:trPr>
          <w:cantSplit/>
          <w:trHeight w:hRule="exact" w:val="7140"/>
        </w:trPr>
        <w:tc>
          <w:tcPr>
            <w:tcW w:w="3442" w:type="dxa"/>
          </w:tcPr>
          <w:p w:rsidR="00C14BBB" w:rsidRDefault="00C14BBB" w:rsidP="005A73F7">
            <w:pPr>
              <w:pStyle w:val="BodyText"/>
            </w:pPr>
            <w:r w:rsidRPr="00B76AE2">
              <w:t>Individuals in the past have worked successfully to improve the lives of</w:t>
            </w:r>
            <w:r>
              <w:t xml:space="preserve"> </w:t>
            </w:r>
            <w:r w:rsidRPr="00B76AE2">
              <w:t xml:space="preserve">other Americans in the </w:t>
            </w:r>
            <w:smartTag w:uri="urn:schemas-microsoft-com:office:smarttags" w:element="country-region">
              <w:smartTag w:uri="urn:schemas-microsoft-com:office:smarttags" w:element="place">
                <w:r w:rsidRPr="00B76AE2">
                  <w:t>United States</w:t>
                </w:r>
              </w:smartTag>
            </w:smartTag>
            <w:r w:rsidRPr="00B76AE2">
              <w:t>.</w:t>
            </w:r>
          </w:p>
        </w:tc>
        <w:tc>
          <w:tcPr>
            <w:tcW w:w="3443" w:type="dxa"/>
          </w:tcPr>
          <w:p w:rsidR="00C14BBB" w:rsidRDefault="00C14BBB" w:rsidP="005A73F7">
            <w:pPr>
              <w:pStyle w:val="BodyText"/>
            </w:pPr>
            <w:r w:rsidRPr="00B76AE2">
              <w:t>How did George Washington, Abraham Lincoln, Susan B. Anthony, Helen Keller, Jackie Robinson, and Martin Luther King, Jr.</w:t>
            </w:r>
            <w:r>
              <w:t>,</w:t>
            </w:r>
            <w:r w:rsidRPr="00B76AE2">
              <w:t xml:space="preserve"> help to improve the lives other Americans?</w:t>
            </w:r>
          </w:p>
        </w:tc>
        <w:tc>
          <w:tcPr>
            <w:tcW w:w="3442" w:type="dxa"/>
          </w:tcPr>
          <w:p w:rsidR="00C14BBB" w:rsidRDefault="00C14BBB" w:rsidP="00C14BBB">
            <w:pPr>
              <w:pStyle w:val="Heading8HSSCF"/>
            </w:pPr>
            <w:r w:rsidRPr="006A4594">
              <w:t>Fam</w:t>
            </w:r>
            <w:r w:rsidRPr="00B76AE2">
              <w:t>ous Americans and their contributions</w:t>
            </w:r>
          </w:p>
          <w:p w:rsidR="00C14BBB" w:rsidRPr="00325244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B76AE2">
              <w:t xml:space="preserve">George Washington: He led the fight for freedom from </w:t>
            </w:r>
            <w:smartTag w:uri="urn:schemas-microsoft-com:office:smarttags" w:element="place">
              <w:smartTag w:uri="urn:schemas-microsoft-com:office:smarttags" w:element="country-region">
                <w:r w:rsidRPr="00B76AE2">
                  <w:t>England</w:t>
                </w:r>
              </w:smartTag>
            </w:smartTag>
            <w:r w:rsidRPr="00B76AE2">
              <w:t xml:space="preserve"> and</w:t>
            </w:r>
            <w:r>
              <w:t xml:space="preserve"> helped establish a new country.</w:t>
            </w:r>
          </w:p>
          <w:p w:rsidR="00C14BBB" w:rsidRPr="00325244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B76AE2">
              <w:t xml:space="preserve">Abraham Lincoln: He was the President of the </w:t>
            </w:r>
            <w:smartTag w:uri="urn:schemas-microsoft-com:office:smarttags" w:element="country-region">
              <w:smartTag w:uri="urn:schemas-microsoft-com:office:smarttags" w:element="place">
                <w:r w:rsidRPr="00B76AE2">
                  <w:t>United States</w:t>
                </w:r>
              </w:smartTag>
            </w:smartTag>
            <w:r w:rsidRPr="00B76AE2">
              <w:t xml:space="preserve"> who helped to free African American slaves.</w:t>
            </w:r>
          </w:p>
          <w:p w:rsidR="00C14BBB" w:rsidRPr="00325244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B76AE2">
              <w:t>Susan B. Anthony: She led the struggle to give women equal rights, including the</w:t>
            </w:r>
            <w:r w:rsidRPr="006A4594">
              <w:t xml:space="preserve"> right to vote.</w:t>
            </w:r>
          </w:p>
          <w:p w:rsidR="00C14BBB" w:rsidRPr="00325244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6A4594">
              <w:t xml:space="preserve">Helen Keller: She overcame </w:t>
            </w:r>
            <w:r>
              <w:t xml:space="preserve">her </w:t>
            </w:r>
            <w:r w:rsidRPr="006A4594">
              <w:t>disabilities and worked to help others who were blind and deaf.</w:t>
            </w:r>
          </w:p>
          <w:p w:rsidR="00C14BBB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6A4594">
              <w:t>Jackie Robinson: He was the first African American player in the major leagues of baseball. His actions helped to bring about other opportunities for African Americans.</w:t>
            </w:r>
          </w:p>
          <w:p w:rsidR="00C14BBB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6A4594">
              <w:t>Martin Luther King, Jr.: He was an African American minister who worked so that all people would be treated fairly. He led peaceful marches and gave speeches.</w:t>
            </w:r>
          </w:p>
        </w:tc>
        <w:tc>
          <w:tcPr>
            <w:tcW w:w="3353" w:type="dxa"/>
          </w:tcPr>
          <w:p w:rsidR="00C14BBB" w:rsidRPr="006A4594" w:rsidRDefault="00C14BBB" w:rsidP="00C14BBB">
            <w:pPr>
              <w:pStyle w:val="NormalHSSCF"/>
            </w:pPr>
            <w:r w:rsidRPr="006A4594">
              <w:t>Collect, organize, and record information.</w:t>
            </w:r>
          </w:p>
          <w:p w:rsidR="00C14BBB" w:rsidRPr="006A4594" w:rsidRDefault="00C14BBB" w:rsidP="00C14BBB">
            <w:pPr>
              <w:pStyle w:val="NormalHSSCF"/>
            </w:pPr>
          </w:p>
          <w:p w:rsidR="00C14BBB" w:rsidRPr="006A4594" w:rsidRDefault="00C14BBB" w:rsidP="00C14BBB">
            <w:pPr>
              <w:pStyle w:val="NormalHSSCF"/>
            </w:pPr>
            <w:r w:rsidRPr="006A4594">
              <w:t>Gather, classify, and interpret information.</w:t>
            </w:r>
          </w:p>
          <w:p w:rsidR="00C14BBB" w:rsidRPr="006A4594" w:rsidRDefault="00C14BBB" w:rsidP="00C14BBB">
            <w:pPr>
              <w:pStyle w:val="NormalHSSCF"/>
            </w:pPr>
          </w:p>
          <w:p w:rsidR="00C14BBB" w:rsidRPr="006A4594" w:rsidRDefault="00C14BBB" w:rsidP="00C14BBB">
            <w:pPr>
              <w:pStyle w:val="NormalHSSCF"/>
            </w:pPr>
            <w:r w:rsidRPr="006A4594">
              <w:t>Compare and contrast different personalities and behaviors.</w:t>
            </w:r>
          </w:p>
          <w:p w:rsidR="00C14BBB" w:rsidRPr="006A4594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BodyText"/>
            </w:pPr>
            <w:r w:rsidRPr="006A4594">
              <w:t xml:space="preserve">Explain </w:t>
            </w:r>
            <w:r>
              <w:t>cause-and-effect</w:t>
            </w:r>
            <w:r w:rsidRPr="006A4594">
              <w:t xml:space="preserve"> relationships.</w:t>
            </w:r>
          </w:p>
        </w:tc>
      </w:tr>
    </w:tbl>
    <w:p w:rsidR="00C14BBB" w:rsidRDefault="00C14BBB" w:rsidP="00C14BB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14BBB" w:rsidRDefault="00C14BB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14BBB" w:rsidRDefault="00C14BB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14BBB" w:rsidRDefault="00C14BBB" w:rsidP="00C14BBB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 xml:space="preserve">STANDARD </w:t>
      </w:r>
      <w:r w:rsidR="00BD6D8C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>REPORTING CATEGORY: Civics</w:t>
      </w:r>
      <w:r>
        <w:rPr>
          <w:caps/>
          <w:sz w:val="28"/>
          <w:u w:val="single"/>
        </w:rPr>
        <w:tab/>
        <w:t>History and Social Studies</w:t>
      </w:r>
    </w:p>
    <w:p w:rsidR="00C14BBB" w:rsidRDefault="00C14BBB" w:rsidP="00C14BBB">
      <w:pPr>
        <w:rPr>
          <w:b/>
          <w:caps/>
        </w:rPr>
      </w:pPr>
    </w:p>
    <w:p w:rsidR="00C14BBB" w:rsidRDefault="00C14BBB" w:rsidP="00C14BBB">
      <w:pPr>
        <w:pStyle w:val="SOLStem"/>
      </w:pPr>
      <w:r>
        <w:rPr>
          <w:sz w:val="24"/>
        </w:rPr>
        <w:t xml:space="preserve">HS-C5 </w:t>
      </w:r>
      <w:r w:rsidRPr="006A4594">
        <w:t>The student will understand that the people of Virginia</w:t>
      </w:r>
    </w:p>
    <w:p w:rsidR="00C14BBB" w:rsidRPr="006A4594" w:rsidRDefault="00C14BBB" w:rsidP="00C14BBB">
      <w:pPr>
        <w:pStyle w:val="SOLBullet"/>
        <w:numPr>
          <w:ilvl w:val="1"/>
          <w:numId w:val="37"/>
        </w:numPr>
      </w:pPr>
      <w:r w:rsidRPr="006A4594">
        <w:t>have state and local government officials who are elected by voters;</w:t>
      </w:r>
    </w:p>
    <w:p w:rsidR="00C14BBB" w:rsidRPr="006A4594" w:rsidRDefault="00C14BBB" w:rsidP="00C14BBB">
      <w:pPr>
        <w:pStyle w:val="SOLBullet"/>
        <w:numPr>
          <w:ilvl w:val="1"/>
          <w:numId w:val="37"/>
        </w:numPr>
      </w:pPr>
      <w:r w:rsidRPr="006A4594">
        <w:t>have diverse ethnic or</w:t>
      </w:r>
      <w:r>
        <w:t xml:space="preserve">igins, customs, and traditions, </w:t>
      </w:r>
      <w:r w:rsidRPr="006A4594">
        <w:t>make contributions to their c</w:t>
      </w:r>
      <w:r>
        <w:t xml:space="preserve">ommunities, and </w:t>
      </w:r>
      <w:r w:rsidRPr="006A4594">
        <w:t>are united as Americans by common principles.</w:t>
      </w:r>
    </w:p>
    <w:p w:rsidR="00C14BBB" w:rsidRDefault="00C14BBB" w:rsidP="00C14BBB">
      <w:pPr>
        <w:pStyle w:val="SOLStem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C14BBB" w:rsidTr="005A73F7">
        <w:trPr>
          <w:cantSplit/>
          <w:trHeight w:hRule="exact" w:val="479"/>
        </w:trPr>
        <w:tc>
          <w:tcPr>
            <w:tcW w:w="3442" w:type="dxa"/>
          </w:tcPr>
          <w:p w:rsidR="00C14BBB" w:rsidRDefault="00C14BBB" w:rsidP="005A73F7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</w:tcPr>
          <w:p w:rsidR="00C14BBB" w:rsidRDefault="00C14BBB" w:rsidP="005A73F7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</w:tcPr>
          <w:p w:rsidR="00C14BBB" w:rsidRDefault="00C14BBB" w:rsidP="005A73F7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</w:tcPr>
          <w:p w:rsidR="00C14BBB" w:rsidRDefault="00C14BBB" w:rsidP="005A73F7">
            <w:pPr>
              <w:pStyle w:val="Heading3"/>
              <w:ind w:right="0"/>
            </w:pPr>
            <w:r>
              <w:t>Essential Skills</w:t>
            </w:r>
          </w:p>
        </w:tc>
      </w:tr>
      <w:tr w:rsidR="00C14BBB" w:rsidTr="005A73F7">
        <w:trPr>
          <w:cantSplit/>
          <w:trHeight w:hRule="exact" w:val="7140"/>
        </w:trPr>
        <w:tc>
          <w:tcPr>
            <w:tcW w:w="3442" w:type="dxa"/>
          </w:tcPr>
          <w:p w:rsidR="00C14BBB" w:rsidRPr="00D231AB" w:rsidRDefault="00C14BBB" w:rsidP="00C14BBB">
            <w:pPr>
              <w:pStyle w:val="NormalHSSCF"/>
            </w:pPr>
            <w:smartTag w:uri="urn:schemas-microsoft-com:office:smarttags" w:element="State">
              <w:smartTag w:uri="urn:schemas-microsoft-com:office:smarttags" w:element="place">
                <w:r w:rsidRPr="00D231AB">
                  <w:t>Virginia</w:t>
                </w:r>
              </w:smartTag>
            </w:smartTag>
            <w:r w:rsidRPr="00D231AB">
              <w:t xml:space="preserve"> cities and counties have elected state and local government officials.</w:t>
            </w:r>
          </w:p>
          <w:p w:rsidR="00C14BBB" w:rsidRPr="00325244" w:rsidRDefault="00C14BBB" w:rsidP="00C14BBB">
            <w:pPr>
              <w:pStyle w:val="NormalHSSCF"/>
            </w:pPr>
          </w:p>
          <w:p w:rsidR="00C14BBB" w:rsidRPr="00D231AB" w:rsidRDefault="00C14BBB" w:rsidP="00C14BBB">
            <w:pPr>
              <w:pStyle w:val="NormalHSSCF"/>
            </w:pPr>
            <w:r w:rsidRPr="00D231AB">
              <w:t xml:space="preserve">The people of </w:t>
            </w:r>
            <w:smartTag w:uri="urn:schemas-microsoft-com:office:smarttags" w:element="State">
              <w:smartTag w:uri="urn:schemas-microsoft-com:office:smarttags" w:element="place">
                <w:r w:rsidRPr="00D231AB">
                  <w:t>Virginia</w:t>
                </w:r>
              </w:smartTag>
            </w:smartTag>
            <w:r w:rsidRPr="00D231AB">
              <w:t xml:space="preserve"> have diverse ethnic </w:t>
            </w:r>
            <w:r>
              <w:t xml:space="preserve">origins, customs, and traditions </w:t>
            </w:r>
            <w:r w:rsidRPr="00D231AB">
              <w:t>and are united as Americans by common principles and traditions.</w:t>
            </w:r>
          </w:p>
          <w:p w:rsidR="00C14BBB" w:rsidRPr="00D231AB" w:rsidRDefault="00C14BBB" w:rsidP="00C14BBB">
            <w:pPr>
              <w:pStyle w:val="NormalHSSCF"/>
            </w:pPr>
          </w:p>
          <w:p w:rsidR="00C14BBB" w:rsidRPr="00D231AB" w:rsidRDefault="00C14BBB" w:rsidP="00C14BBB">
            <w:pPr>
              <w:pStyle w:val="NormalHSSCF"/>
            </w:pPr>
            <w:r w:rsidRPr="00D231AB">
              <w:t xml:space="preserve">The people of </w:t>
            </w:r>
            <w:smartTag w:uri="urn:schemas-microsoft-com:office:smarttags" w:element="State">
              <w:smartTag w:uri="urn:schemas-microsoft-com:office:smarttags" w:element="place">
                <w:r w:rsidRPr="00D231AB">
                  <w:t>Virginia</w:t>
                </w:r>
              </w:smartTag>
            </w:smartTag>
            <w:r>
              <w:t xml:space="preserve"> </w:t>
            </w:r>
            <w:r w:rsidRPr="00D231AB">
              <w:t>contribute to their community by practicing the responsibilities of good citizens.</w:t>
            </w:r>
          </w:p>
          <w:p w:rsidR="00C14BBB" w:rsidRPr="00D231AB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BodyText"/>
            </w:pPr>
            <w:r w:rsidRPr="00D231AB">
              <w:t>Americans are a people of diverse ethnic origins, customs, and traditions</w:t>
            </w:r>
            <w:r>
              <w:t>,</w:t>
            </w:r>
            <w:r w:rsidRPr="00D231AB">
              <w:t xml:space="preserve"> who are united as Americans by common principles and traditions.</w:t>
            </w:r>
          </w:p>
        </w:tc>
        <w:tc>
          <w:tcPr>
            <w:tcW w:w="3443" w:type="dxa"/>
          </w:tcPr>
          <w:p w:rsidR="00C14BBB" w:rsidRPr="00596A5E" w:rsidRDefault="00C14BBB" w:rsidP="00C14BBB">
            <w:pPr>
              <w:pStyle w:val="NormalHSSCF"/>
            </w:pPr>
            <w:r w:rsidRPr="006A4594">
              <w:t>Ho</w:t>
            </w:r>
            <w:r w:rsidRPr="00596A5E">
              <w:t>w are state and local government officials elected?</w:t>
            </w:r>
          </w:p>
          <w:p w:rsidR="00C14BBB" w:rsidRPr="00596A5E" w:rsidRDefault="00C14BBB" w:rsidP="00C14BBB">
            <w:pPr>
              <w:pStyle w:val="NormalHSSCF"/>
            </w:pPr>
          </w:p>
          <w:p w:rsidR="00C14BBB" w:rsidRPr="00596A5E" w:rsidRDefault="00C14BBB" w:rsidP="00C14BBB">
            <w:pPr>
              <w:pStyle w:val="NormalHSSCF"/>
            </w:pPr>
            <w:r w:rsidRPr="00596A5E">
              <w:t xml:space="preserve">How do people of diverse ethnic origins, customs, and traditions participate and contribute to their communities in the </w:t>
            </w:r>
            <w:smartTag w:uri="urn:schemas-microsoft-com:office:smarttags" w:element="country-region">
              <w:smartTag w:uri="urn:schemas-microsoft-com:office:smarttags" w:element="place">
                <w:r w:rsidRPr="00596A5E">
                  <w:t>United States</w:t>
                </w:r>
              </w:smartTag>
            </w:smartTag>
            <w:r w:rsidRPr="00596A5E">
              <w:t>?</w:t>
            </w:r>
          </w:p>
          <w:p w:rsidR="00C14BBB" w:rsidRPr="00596A5E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BodyText"/>
            </w:pPr>
            <w:r w:rsidRPr="00596A5E">
              <w:t>How are people of different ethnic origins and customs united as Americans?</w:t>
            </w:r>
          </w:p>
        </w:tc>
        <w:tc>
          <w:tcPr>
            <w:tcW w:w="3442" w:type="dxa"/>
          </w:tcPr>
          <w:p w:rsidR="00C14BBB" w:rsidRPr="00596A5E" w:rsidRDefault="00C14BBB" w:rsidP="00C14BBB">
            <w:pPr>
              <w:pStyle w:val="NormalHSSCF"/>
            </w:pPr>
            <w:r w:rsidRPr="00596A5E">
              <w:t xml:space="preserve">Voters in </w:t>
            </w:r>
            <w:smartTag w:uri="urn:schemas-microsoft-com:office:smarttags" w:element="State">
              <w:smartTag w:uri="urn:schemas-microsoft-com:office:smarttags" w:element="place">
                <w:r w:rsidRPr="00596A5E">
                  <w:t>Virginia</w:t>
                </w:r>
              </w:smartTag>
            </w:smartTag>
            <w:r w:rsidRPr="00596A5E">
              <w:t xml:space="preserve"> elect officials to make decisions for them in the state and local governments.</w:t>
            </w:r>
          </w:p>
          <w:p w:rsidR="00C14BBB" w:rsidRPr="00596A5E" w:rsidRDefault="00C14BBB" w:rsidP="00C14BBB">
            <w:pPr>
              <w:pStyle w:val="NormalHSSCF"/>
            </w:pPr>
          </w:p>
          <w:p w:rsidR="00C14BBB" w:rsidRPr="00A82DFA" w:rsidRDefault="00C14BBB" w:rsidP="00C14BBB">
            <w:pPr>
              <w:pStyle w:val="NormalHSSCF"/>
            </w:pPr>
            <w:r w:rsidRPr="00596A5E">
              <w:t>T</w:t>
            </w:r>
            <w:r w:rsidRPr="00A82DFA">
              <w:t xml:space="preserve">he people living in </w:t>
            </w:r>
            <w:smartTag w:uri="urn:schemas-microsoft-com:office:smarttags" w:element="State">
              <w:smartTag w:uri="urn:schemas-microsoft-com:office:smarttags" w:element="place">
                <w:r w:rsidRPr="00A82DFA">
                  <w:t>Virginia</w:t>
                </w:r>
              </w:smartTag>
            </w:smartTag>
            <w:r w:rsidRPr="00A82DFA">
              <w:t xml:space="preserve"> have diverse ethnic origins, customs, and traditions and participate in and contribute to their communities.</w:t>
            </w:r>
          </w:p>
          <w:p w:rsidR="00C14BBB" w:rsidRPr="00A82DFA" w:rsidRDefault="00C14BBB" w:rsidP="00C14BBB">
            <w:pPr>
              <w:pStyle w:val="NormalHSSCF"/>
            </w:pPr>
          </w:p>
          <w:p w:rsidR="00C14BBB" w:rsidRPr="00A82DFA" w:rsidRDefault="00C14BBB" w:rsidP="00C14BBB">
            <w:pPr>
              <w:pStyle w:val="NormalHSSCF"/>
            </w:pPr>
            <w:r w:rsidRPr="00A82DFA">
              <w:t>People contribute to their community by practicing the responsibilities of good citizens.</w:t>
            </w:r>
          </w:p>
          <w:p w:rsidR="00C14BBB" w:rsidRPr="00325244" w:rsidRDefault="00C14BBB" w:rsidP="00C14BBB">
            <w:pPr>
              <w:pStyle w:val="NormalHSSCF"/>
            </w:pPr>
          </w:p>
          <w:p w:rsidR="00C14BBB" w:rsidRPr="00A82DFA" w:rsidRDefault="00C14BBB" w:rsidP="00C14BBB">
            <w:pPr>
              <w:pStyle w:val="NormalHSSCF"/>
            </w:pPr>
            <w:r w:rsidRPr="00A82DFA">
              <w:t>While people in our communities have different ethnic and cultural origins, they are united as Americans by common principles and traditions.</w:t>
            </w:r>
          </w:p>
          <w:p w:rsidR="00C14BBB" w:rsidRPr="00A82DFA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A82DFA">
              <w:t>People share the principles of respecting and protecting the rights and property of others, participating in school and community activities, demonstrating self-discipline and self- reliance, and practicing honesty and trustworthiness.</w:t>
            </w:r>
          </w:p>
        </w:tc>
        <w:tc>
          <w:tcPr>
            <w:tcW w:w="3353" w:type="dxa"/>
          </w:tcPr>
          <w:p w:rsidR="00C14BBB" w:rsidRPr="006A4594" w:rsidRDefault="00C14BBB" w:rsidP="00C14BBB">
            <w:pPr>
              <w:pStyle w:val="NormalHSSCF"/>
            </w:pPr>
            <w:r w:rsidRPr="006A4594">
              <w:t>Compare and contrast differing sets of ideas.</w:t>
            </w:r>
          </w:p>
          <w:p w:rsidR="00C14BBB" w:rsidRPr="006A4594" w:rsidRDefault="00C14BBB" w:rsidP="00C14BBB">
            <w:pPr>
              <w:pStyle w:val="NormalHSSCF"/>
            </w:pPr>
          </w:p>
          <w:p w:rsidR="00C14BBB" w:rsidRPr="006A4594" w:rsidRDefault="00C14BBB" w:rsidP="00C14BBB">
            <w:pPr>
              <w:pStyle w:val="NormalHSSCF"/>
            </w:pPr>
            <w:r w:rsidRPr="006A4594">
              <w:t>Make generalizations of data.</w:t>
            </w:r>
          </w:p>
          <w:p w:rsidR="00C14BBB" w:rsidRPr="006A4594" w:rsidRDefault="00C14BBB" w:rsidP="00C14BBB">
            <w:pPr>
              <w:pStyle w:val="NormalHSSCF"/>
            </w:pPr>
          </w:p>
          <w:p w:rsidR="00C14BBB" w:rsidRDefault="00C14BBB" w:rsidP="00C14BBB">
            <w:pPr>
              <w:pStyle w:val="BodyText"/>
            </w:pPr>
            <w:r w:rsidRPr="006A4594">
              <w:t>Gather and classify information.</w:t>
            </w:r>
          </w:p>
        </w:tc>
      </w:tr>
    </w:tbl>
    <w:p w:rsidR="00C14BBB" w:rsidRDefault="00C14BB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sectPr w:rsidR="00C14BBB">
      <w:footerReference w:type="even" r:id="rId8"/>
      <w:footerReference w:type="default" r:id="rId9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F0" w:rsidRDefault="005509F0">
      <w:r>
        <w:separator/>
      </w:r>
    </w:p>
  </w:endnote>
  <w:endnote w:type="continuationSeparator" w:id="0">
    <w:p w:rsidR="005509F0" w:rsidRDefault="0055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coal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1A" w:rsidRDefault="00EB07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71A" w:rsidRDefault="00EB07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1A" w:rsidRDefault="00EB07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B41">
      <w:rPr>
        <w:rStyle w:val="PageNumber"/>
        <w:noProof/>
      </w:rPr>
      <w:t>21</w:t>
    </w:r>
    <w:r>
      <w:rPr>
        <w:rStyle w:val="PageNumber"/>
      </w:rPr>
      <w:fldChar w:fldCharType="end"/>
    </w:r>
  </w:p>
  <w:p w:rsidR="00A052F0" w:rsidRPr="00BB4462" w:rsidRDefault="00EB071A" w:rsidP="00A052F0">
    <w:pPr>
      <w:pStyle w:val="Footer"/>
      <w:ind w:right="360"/>
      <w:jc w:val="center"/>
      <w:rPr>
        <w:sz w:val="24"/>
        <w:szCs w:val="24"/>
      </w:rPr>
    </w:pPr>
    <w:r w:rsidRPr="00BB4462">
      <w:rPr>
        <w:sz w:val="24"/>
        <w:szCs w:val="24"/>
      </w:rPr>
      <w:t>History/Social Science ASOL Curriculum Framework Grade 3</w:t>
    </w:r>
    <w:r w:rsidR="00A052F0">
      <w:rPr>
        <w:sz w:val="24"/>
        <w:szCs w:val="24"/>
      </w:rPr>
      <w:t xml:space="preserve">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F0" w:rsidRDefault="005509F0">
      <w:r>
        <w:separator/>
      </w:r>
    </w:p>
  </w:footnote>
  <w:footnote w:type="continuationSeparator" w:id="0">
    <w:p w:rsidR="005509F0" w:rsidRDefault="00550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04"/>
        </w:tabs>
        <w:ind w:left="216" w:hanging="72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0000089"/>
    <w:multiLevelType w:val="singleLevel"/>
    <w:tmpl w:val="82441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8B"/>
    <w:multiLevelType w:val="singleLevel"/>
    <w:tmpl w:val="00000000"/>
    <w:lvl w:ilvl="0">
      <w:numFmt w:val="bullet"/>
      <w:pStyle w:val="Bullet3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06257AE7"/>
    <w:multiLevelType w:val="multilevel"/>
    <w:tmpl w:val="A23444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7" w15:restartNumberingAfterBreak="0">
    <w:nsid w:val="07F862FE"/>
    <w:multiLevelType w:val="hybridMultilevel"/>
    <w:tmpl w:val="C84EE9A6"/>
    <w:lvl w:ilvl="0" w:tplc="EAC8A30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6B02499"/>
    <w:multiLevelType w:val="hybridMultilevel"/>
    <w:tmpl w:val="985EFD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E348BE"/>
    <w:multiLevelType w:val="hybridMultilevel"/>
    <w:tmpl w:val="30327B2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CBE66C1"/>
    <w:multiLevelType w:val="hybridMultilevel"/>
    <w:tmpl w:val="80D4AA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02708"/>
    <w:multiLevelType w:val="hybridMultilevel"/>
    <w:tmpl w:val="22C086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E42F1"/>
    <w:multiLevelType w:val="hybridMultilevel"/>
    <w:tmpl w:val="A37A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259E4"/>
    <w:multiLevelType w:val="hybridMultilevel"/>
    <w:tmpl w:val="985EFD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50285C"/>
    <w:multiLevelType w:val="hybridMultilevel"/>
    <w:tmpl w:val="348090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45509D"/>
    <w:multiLevelType w:val="hybridMultilevel"/>
    <w:tmpl w:val="B6FA2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93C5F"/>
    <w:multiLevelType w:val="hybridMultilevel"/>
    <w:tmpl w:val="A3B25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56F20"/>
    <w:multiLevelType w:val="hybridMultilevel"/>
    <w:tmpl w:val="BE1CB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D6B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CA447F"/>
    <w:multiLevelType w:val="hybridMultilevel"/>
    <w:tmpl w:val="395010E2"/>
    <w:lvl w:ilvl="0" w:tplc="CF7A3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FC17F0"/>
    <w:multiLevelType w:val="hybridMultilevel"/>
    <w:tmpl w:val="FB58E4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06B10"/>
    <w:multiLevelType w:val="hybridMultilevel"/>
    <w:tmpl w:val="1E4241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6756E7"/>
    <w:multiLevelType w:val="hybridMultilevel"/>
    <w:tmpl w:val="3DD0B7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85543C"/>
    <w:multiLevelType w:val="hybridMultilevel"/>
    <w:tmpl w:val="941EB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17BA6"/>
    <w:multiLevelType w:val="hybridMultilevel"/>
    <w:tmpl w:val="CFDEF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3595D"/>
    <w:multiLevelType w:val="hybridMultilevel"/>
    <w:tmpl w:val="2BCA7192"/>
    <w:lvl w:ilvl="0" w:tplc="EF24F54C">
      <w:start w:val="6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ED7760"/>
    <w:multiLevelType w:val="hybridMultilevel"/>
    <w:tmpl w:val="BE80A7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3796C"/>
    <w:multiLevelType w:val="hybridMultilevel"/>
    <w:tmpl w:val="206AE1AC"/>
    <w:lvl w:ilvl="0" w:tplc="3D9044E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3DD697F"/>
    <w:multiLevelType w:val="hybridMultilevel"/>
    <w:tmpl w:val="E5EC20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B5B78"/>
    <w:multiLevelType w:val="hybridMultilevel"/>
    <w:tmpl w:val="43A69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194E"/>
    <w:multiLevelType w:val="hybridMultilevel"/>
    <w:tmpl w:val="147C5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16306"/>
    <w:multiLevelType w:val="hybridMultilevel"/>
    <w:tmpl w:val="586A4E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EF37DC"/>
    <w:multiLevelType w:val="hybridMultilevel"/>
    <w:tmpl w:val="68D67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33628"/>
    <w:multiLevelType w:val="hybridMultilevel"/>
    <w:tmpl w:val="B2B09A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03336"/>
    <w:multiLevelType w:val="hybridMultilevel"/>
    <w:tmpl w:val="BCEE8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27879"/>
    <w:multiLevelType w:val="hybridMultilevel"/>
    <w:tmpl w:val="12C42E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72E70"/>
    <w:multiLevelType w:val="hybridMultilevel"/>
    <w:tmpl w:val="9A787138"/>
    <w:lvl w:ilvl="0" w:tplc="64FA68D4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5124F"/>
    <w:multiLevelType w:val="hybridMultilevel"/>
    <w:tmpl w:val="2F16B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8"/>
  </w:num>
  <w:num w:numId="9">
    <w:abstractNumId w:val="29"/>
  </w:num>
  <w:num w:numId="10">
    <w:abstractNumId w:val="6"/>
  </w:num>
  <w:num w:numId="11">
    <w:abstractNumId w:val="27"/>
  </w:num>
  <w:num w:numId="12">
    <w:abstractNumId w:val="12"/>
  </w:num>
  <w:num w:numId="13">
    <w:abstractNumId w:val="19"/>
  </w:num>
  <w:num w:numId="14">
    <w:abstractNumId w:val="7"/>
  </w:num>
  <w:num w:numId="15">
    <w:abstractNumId w:val="36"/>
  </w:num>
  <w:num w:numId="16">
    <w:abstractNumId w:val="33"/>
  </w:num>
  <w:num w:numId="17">
    <w:abstractNumId w:val="21"/>
  </w:num>
  <w:num w:numId="18">
    <w:abstractNumId w:val="28"/>
  </w:num>
  <w:num w:numId="19">
    <w:abstractNumId w:val="34"/>
  </w:num>
  <w:num w:numId="20">
    <w:abstractNumId w:val="17"/>
  </w:num>
  <w:num w:numId="21">
    <w:abstractNumId w:val="16"/>
  </w:num>
  <w:num w:numId="22">
    <w:abstractNumId w:val="8"/>
  </w:num>
  <w:num w:numId="23">
    <w:abstractNumId w:val="13"/>
  </w:num>
  <w:num w:numId="24">
    <w:abstractNumId w:val="11"/>
  </w:num>
  <w:num w:numId="25">
    <w:abstractNumId w:val="24"/>
  </w:num>
  <w:num w:numId="26">
    <w:abstractNumId w:val="20"/>
  </w:num>
  <w:num w:numId="27">
    <w:abstractNumId w:val="26"/>
  </w:num>
  <w:num w:numId="28">
    <w:abstractNumId w:val="23"/>
  </w:num>
  <w:num w:numId="29">
    <w:abstractNumId w:val="22"/>
  </w:num>
  <w:num w:numId="30">
    <w:abstractNumId w:val="14"/>
  </w:num>
  <w:num w:numId="31">
    <w:abstractNumId w:val="25"/>
  </w:num>
  <w:num w:numId="32">
    <w:abstractNumId w:val="35"/>
  </w:num>
  <w:num w:numId="33">
    <w:abstractNumId w:val="15"/>
  </w:num>
  <w:num w:numId="34">
    <w:abstractNumId w:val="32"/>
  </w:num>
  <w:num w:numId="35">
    <w:abstractNumId w:val="30"/>
  </w:num>
  <w:num w:numId="36">
    <w:abstractNumId w:val="10"/>
  </w:num>
  <w:num w:numId="37">
    <w:abstractNumId w:val="3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62"/>
    <w:rsid w:val="00080D31"/>
    <w:rsid w:val="000C07E1"/>
    <w:rsid w:val="0014775F"/>
    <w:rsid w:val="001A1ACC"/>
    <w:rsid w:val="0021452F"/>
    <w:rsid w:val="00266868"/>
    <w:rsid w:val="00277319"/>
    <w:rsid w:val="00436B41"/>
    <w:rsid w:val="004E1261"/>
    <w:rsid w:val="004F3BB0"/>
    <w:rsid w:val="0053642A"/>
    <w:rsid w:val="005509F0"/>
    <w:rsid w:val="00565A8B"/>
    <w:rsid w:val="005A73F7"/>
    <w:rsid w:val="0065321A"/>
    <w:rsid w:val="006A77D7"/>
    <w:rsid w:val="006F1378"/>
    <w:rsid w:val="007D2BE0"/>
    <w:rsid w:val="007F09F5"/>
    <w:rsid w:val="00840D44"/>
    <w:rsid w:val="0086634D"/>
    <w:rsid w:val="00934F99"/>
    <w:rsid w:val="009522C6"/>
    <w:rsid w:val="009945F8"/>
    <w:rsid w:val="009D52F1"/>
    <w:rsid w:val="00A052F0"/>
    <w:rsid w:val="00A90F3E"/>
    <w:rsid w:val="00BB4462"/>
    <w:rsid w:val="00BD6D8C"/>
    <w:rsid w:val="00C14BBB"/>
    <w:rsid w:val="00C47CC7"/>
    <w:rsid w:val="00C57306"/>
    <w:rsid w:val="00C932DC"/>
    <w:rsid w:val="00CE1CD1"/>
    <w:rsid w:val="00CF4A71"/>
    <w:rsid w:val="00D00441"/>
    <w:rsid w:val="00E40374"/>
    <w:rsid w:val="00EB071A"/>
    <w:rsid w:val="00E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1A9FA10D"/>
  <w15:chartTrackingRefBased/>
  <w15:docId w15:val="{EE45A0C8-660E-4C00-803E-6E1F5FC8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BBB"/>
    <w:rPr>
      <w:sz w:val="24"/>
    </w:rPr>
  </w:style>
  <w:style w:type="paragraph" w:styleId="Heading1">
    <w:name w:val="heading 1"/>
    <w:aliases w:val="Standard/Grade Level"/>
    <w:basedOn w:val="Normal"/>
    <w:next w:val="Normal"/>
    <w:link w:val="Heading1Char"/>
    <w:qFormat/>
    <w:pPr>
      <w:keepNext/>
      <w:tabs>
        <w:tab w:val="left" w:pos="1800"/>
        <w:tab w:val="right" w:pos="13680"/>
      </w:tabs>
      <w:outlineLvl w:val="0"/>
    </w:pPr>
    <w:rPr>
      <w:rFonts w:eastAsia="Times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60" w:after="60"/>
      <w:ind w:left="72" w:right="158"/>
      <w:jc w:val="center"/>
      <w:outlineLvl w:val="2"/>
    </w:pPr>
    <w:rPr>
      <w:rFonts w:ascii="Times" w:eastAsia="Times" w:hAnsi="Times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ind w:left="360" w:hanging="360"/>
      <w:outlineLvl w:val="5"/>
    </w:pPr>
    <w:rPr>
      <w:rFonts w:eastAsia="Times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Charcoal" w:hAnsi="Charcoal"/>
      <w:sz w:val="6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Times NR"/>
    <w:link w:val="BodyTextChar"/>
    <w:pPr>
      <w:widowControl w:val="0"/>
      <w:ind w:right="4"/>
    </w:pPr>
  </w:style>
  <w:style w:type="paragraph" w:customStyle="1" w:styleId="Bullet2">
    <w:name w:val="Bullet 2"/>
    <w:basedOn w:val="Bullet1"/>
    <w:pPr>
      <w:numPr>
        <w:numId w:val="1"/>
      </w:numPr>
    </w:pPr>
    <w:rPr>
      <w:b w:val="0"/>
    </w:rPr>
  </w:style>
  <w:style w:type="paragraph" w:styleId="Footer">
    <w:name w:val="footer"/>
    <w:basedOn w:val="Normal"/>
    <w:pPr>
      <w:tabs>
        <w:tab w:val="right" w:pos="13680"/>
      </w:tabs>
    </w:pPr>
    <w:rPr>
      <w:rFonts w:eastAsia="Times"/>
      <w:sz w:val="16"/>
    </w:rPr>
  </w:style>
  <w:style w:type="paragraph" w:customStyle="1" w:styleId="Bullet1">
    <w:name w:val="Bullet 1"/>
    <w:basedOn w:val="Normal"/>
    <w:next w:val="Normal"/>
    <w:pPr>
      <w:keepNext/>
      <w:tabs>
        <w:tab w:val="left" w:pos="360"/>
      </w:tabs>
      <w:ind w:left="360" w:hanging="360"/>
      <w:outlineLvl w:val="0"/>
    </w:pPr>
    <w:rPr>
      <w:rFonts w:eastAsia="Times"/>
      <w:b/>
      <w:sz w:val="20"/>
    </w:rPr>
  </w:style>
  <w:style w:type="paragraph" w:customStyle="1" w:styleId="Standard">
    <w:name w:val="Standard"/>
    <w:basedOn w:val="Normal"/>
    <w:rPr>
      <w:rFonts w:eastAsia="Times"/>
      <w:b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eastAsia="Times" w:hAnsi="Times"/>
    </w:rPr>
  </w:style>
  <w:style w:type="paragraph" w:customStyle="1" w:styleId="Bullet3">
    <w:name w:val="Bullet 3"/>
    <w:basedOn w:val="BodyText"/>
    <w:pPr>
      <w:numPr>
        <w:numId w:val="6"/>
      </w:numPr>
    </w:p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</w:rPr>
  </w:style>
  <w:style w:type="paragraph" w:customStyle="1" w:styleId="SOLStem">
    <w:name w:val="SOL Stem"/>
    <w:next w:val="SOLBullet"/>
    <w:rsid w:val="0065321A"/>
    <w:rPr>
      <w:rFonts w:eastAsia="Times"/>
      <w:b/>
      <w:sz w:val="22"/>
    </w:rPr>
  </w:style>
  <w:style w:type="paragraph" w:customStyle="1" w:styleId="SOLBullet">
    <w:name w:val="SOL Bullet"/>
    <w:rsid w:val="0065321A"/>
    <w:pPr>
      <w:keepLines/>
      <w:tabs>
        <w:tab w:val="left" w:pos="360"/>
      </w:tabs>
      <w:ind w:left="360" w:hanging="360"/>
    </w:pPr>
    <w:rPr>
      <w:rFonts w:eastAsia="Times" w:cs="Arial"/>
      <w:b/>
      <w:sz w:val="22"/>
    </w:rPr>
  </w:style>
  <w:style w:type="paragraph" w:customStyle="1" w:styleId="NormalHSSCF">
    <w:name w:val="NormalHSSCF"/>
    <w:rsid w:val="0065321A"/>
    <w:rPr>
      <w:rFonts w:eastAsia="Times"/>
      <w:szCs w:val="22"/>
    </w:rPr>
  </w:style>
  <w:style w:type="paragraph" w:customStyle="1" w:styleId="Heading8HSSCF">
    <w:name w:val="Heading8HSSCF"/>
    <w:next w:val="NormalHSSCF"/>
    <w:rsid w:val="0065321A"/>
    <w:pPr>
      <w:keepNext/>
    </w:pPr>
    <w:rPr>
      <w:b/>
      <w:szCs w:val="22"/>
    </w:rPr>
  </w:style>
  <w:style w:type="table" w:styleId="TableGrid">
    <w:name w:val="Table Grid"/>
    <w:basedOn w:val="TableNormal"/>
    <w:rsid w:val="00EB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tandard/Grade Level Char"/>
    <w:basedOn w:val="DefaultParagraphFont"/>
    <w:link w:val="Heading1"/>
    <w:rsid w:val="006A77D7"/>
    <w:rPr>
      <w:rFonts w:eastAsia="Times"/>
      <w:b/>
    </w:rPr>
  </w:style>
  <w:style w:type="character" w:customStyle="1" w:styleId="Heading3Char">
    <w:name w:val="Heading 3 Char"/>
    <w:basedOn w:val="DefaultParagraphFont"/>
    <w:link w:val="Heading3"/>
    <w:rsid w:val="006A77D7"/>
    <w:rPr>
      <w:rFonts w:ascii="Times" w:eastAsia="Times" w:hAnsi="Times"/>
      <w:b/>
      <w:sz w:val="24"/>
    </w:rPr>
  </w:style>
  <w:style w:type="character" w:customStyle="1" w:styleId="BodyTextChar">
    <w:name w:val="Body Text Char"/>
    <w:aliases w:val="Body Text Times NR Char"/>
    <w:basedOn w:val="DefaultParagraphFont"/>
    <w:link w:val="BodyText"/>
    <w:rsid w:val="00934F99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C14BBB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3853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K</vt:lpstr>
    </vt:vector>
  </TitlesOfParts>
  <Company>Commonwealth of Virginia</Company>
  <LinksUpToDate>false</LinksUpToDate>
  <CharactersWithSpaces>25762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K</dc:title>
  <dc:subject/>
  <dc:creator>Virginia Department of Education</dc:creator>
  <cp:keywords/>
  <dc:description/>
  <cp:lastModifiedBy>TTAC</cp:lastModifiedBy>
  <cp:revision>8</cp:revision>
  <cp:lastPrinted>2011-09-26T15:22:00Z</cp:lastPrinted>
  <dcterms:created xsi:type="dcterms:W3CDTF">2018-10-11T17:12:00Z</dcterms:created>
  <dcterms:modified xsi:type="dcterms:W3CDTF">2018-10-25T17:38:00Z</dcterms:modified>
</cp:coreProperties>
</file>