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398C" w14:textId="4B4A8607" w:rsidR="003610B4" w:rsidRDefault="003610B4" w:rsidP="00490626">
      <w:pPr>
        <w:pStyle w:val="Header"/>
        <w:spacing w:after="240"/>
        <w:jc w:val="center"/>
        <w:rPr>
          <w:rStyle w:val="TitleChar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noProof/>
          <w:spacing w:val="-10"/>
          <w:kern w:val="28"/>
          <w:sz w:val="36"/>
          <w:szCs w:val="36"/>
        </w:rPr>
        <w:drawing>
          <wp:inline distT="0" distB="0" distL="0" distR="0" wp14:anchorId="0504900A" wp14:editId="74D27F1C">
            <wp:extent cx="9144000" cy="2065655"/>
            <wp:effectExtent l="0" t="0" r="0" b="0"/>
            <wp:docPr id="3" name="Picture 3" descr="Virginia Department of Education  Teaching Technical Assistance Center (TTAC)  at George Mason University - Region 4 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Virginia Department of Education  Teaching Technical Assistance Center (TTAC)  at George Mason University - Region 4 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47081" w14:textId="2FA5991E" w:rsidR="00BD7F64" w:rsidRPr="0004432B" w:rsidRDefault="007356EE" w:rsidP="00490626">
      <w:pPr>
        <w:pStyle w:val="Header"/>
        <w:spacing w:after="240"/>
        <w:jc w:val="center"/>
        <w:rPr>
          <w:rStyle w:val="TitleChar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4432B">
        <w:rPr>
          <w:rStyle w:val="TitleChar"/>
          <w:rFonts w:ascii="Times New Roman" w:hAnsi="Times New Roman" w:cs="Times New Roman"/>
          <w:b/>
          <w:bCs/>
          <w:sz w:val="28"/>
          <w:szCs w:val="28"/>
        </w:rPr>
        <w:t>Rubric – HLP #</w:t>
      </w:r>
      <w:r w:rsidR="00BF410C">
        <w:rPr>
          <w:rStyle w:val="TitleChar"/>
          <w:rFonts w:ascii="Times New Roman" w:hAnsi="Times New Roman" w:cs="Times New Roman"/>
          <w:b/>
          <w:bCs/>
          <w:sz w:val="28"/>
          <w:szCs w:val="28"/>
        </w:rPr>
        <w:t>2 Lead Effective Meeting</w:t>
      </w:r>
      <w:r w:rsidR="008E264E">
        <w:rPr>
          <w:rStyle w:val="TitleChar"/>
          <w:rFonts w:ascii="Times New Roman" w:hAnsi="Times New Roman" w:cs="Times New Roman"/>
          <w:b/>
          <w:bCs/>
          <w:sz w:val="28"/>
          <w:szCs w:val="28"/>
        </w:rPr>
        <w:t>s</w:t>
      </w:r>
      <w:r w:rsidR="00BF410C">
        <w:rPr>
          <w:rStyle w:val="TitleChar"/>
          <w:rFonts w:ascii="Times New Roman" w:hAnsi="Times New Roman" w:cs="Times New Roman"/>
          <w:b/>
          <w:bCs/>
          <w:sz w:val="28"/>
          <w:szCs w:val="28"/>
        </w:rPr>
        <w:t xml:space="preserve"> with Professionals &amp; Families</w:t>
      </w:r>
      <w:bookmarkEnd w:id="0"/>
    </w:p>
    <w:tbl>
      <w:tblPr>
        <w:tblStyle w:val="TableGrid"/>
        <w:tblW w:w="14390" w:type="dxa"/>
        <w:tblLook w:val="0620" w:firstRow="1" w:lastRow="0" w:firstColumn="0" w:lastColumn="0" w:noHBand="1" w:noVBand="1"/>
      </w:tblPr>
      <w:tblGrid>
        <w:gridCol w:w="1563"/>
        <w:gridCol w:w="2108"/>
        <w:gridCol w:w="1371"/>
        <w:gridCol w:w="1973"/>
        <w:gridCol w:w="1800"/>
        <w:gridCol w:w="1800"/>
        <w:gridCol w:w="1890"/>
        <w:gridCol w:w="1885"/>
      </w:tblGrid>
      <w:tr w:rsidR="005920DF" w:rsidRPr="00D01348" w14:paraId="554FC607" w14:textId="40223459" w:rsidTr="005920DF">
        <w:trPr>
          <w:tblHeader/>
        </w:trPr>
        <w:tc>
          <w:tcPr>
            <w:tcW w:w="1563" w:type="dxa"/>
          </w:tcPr>
          <w:p w14:paraId="7241D649" w14:textId="77777777" w:rsidR="00BE6B5A" w:rsidRPr="00D01348" w:rsidRDefault="00BE6B5A" w:rsidP="0017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62C6B4F0" w14:textId="24BAAFF7" w:rsidR="00BE6B5A" w:rsidRPr="00D01348" w:rsidRDefault="00BE6B5A" w:rsidP="00170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Scheduling</w:t>
            </w:r>
          </w:p>
        </w:tc>
        <w:tc>
          <w:tcPr>
            <w:tcW w:w="1371" w:type="dxa"/>
          </w:tcPr>
          <w:p w14:paraId="4CB365CB" w14:textId="1A856937" w:rsidR="00BE6B5A" w:rsidRPr="00D01348" w:rsidRDefault="00BE6B5A" w:rsidP="0017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Agenda </w:t>
            </w:r>
          </w:p>
        </w:tc>
        <w:tc>
          <w:tcPr>
            <w:tcW w:w="1973" w:type="dxa"/>
          </w:tcPr>
          <w:p w14:paraId="195501FA" w14:textId="458820DA" w:rsidR="00BE6B5A" w:rsidRPr="00D01348" w:rsidRDefault="00216702" w:rsidP="00170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Introductions</w:t>
            </w:r>
          </w:p>
        </w:tc>
        <w:tc>
          <w:tcPr>
            <w:tcW w:w="1800" w:type="dxa"/>
          </w:tcPr>
          <w:p w14:paraId="1CF6D295" w14:textId="1EE75E6F" w:rsidR="00BE6B5A" w:rsidRPr="00D01348" w:rsidRDefault="00BE6B5A" w:rsidP="001708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Stakeholder</w:t>
            </w:r>
            <w:r w:rsidR="00D53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Input</w:t>
            </w:r>
          </w:p>
        </w:tc>
        <w:tc>
          <w:tcPr>
            <w:tcW w:w="1800" w:type="dxa"/>
          </w:tcPr>
          <w:p w14:paraId="6D399681" w14:textId="568C21AF" w:rsidR="00BE6B5A" w:rsidRPr="00E34E8B" w:rsidRDefault="00080FE8" w:rsidP="00170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Families</w:t>
            </w:r>
          </w:p>
        </w:tc>
        <w:tc>
          <w:tcPr>
            <w:tcW w:w="1890" w:type="dxa"/>
          </w:tcPr>
          <w:p w14:paraId="197DBB6A" w14:textId="776C2F7A" w:rsidR="00BE6B5A" w:rsidRPr="00D01348" w:rsidRDefault="00BE6B5A" w:rsidP="001708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85" w:type="dxa"/>
          </w:tcPr>
          <w:p w14:paraId="7B3F1225" w14:textId="35A47FFC" w:rsidR="00BE6B5A" w:rsidRDefault="00D17FBB" w:rsidP="001708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Summary</w:t>
            </w:r>
          </w:p>
        </w:tc>
      </w:tr>
      <w:tr w:rsidR="005920DF" w:rsidRPr="00D01348" w14:paraId="338BF456" w14:textId="3DA81126" w:rsidTr="005920DF">
        <w:tc>
          <w:tcPr>
            <w:tcW w:w="1563" w:type="dxa"/>
          </w:tcPr>
          <w:p w14:paraId="706CDB6C" w14:textId="77777777" w:rsidR="00BE6B5A" w:rsidRPr="00D01348" w:rsidRDefault="00BE6B5A" w:rsidP="0017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Ineffective</w:t>
            </w:r>
            <w:r w:rsidRPr="00D0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14:paraId="1B2AB91F" w14:textId="3EB9F76E" w:rsidR="00BE6B5A" w:rsidRPr="00D01348" w:rsidRDefault="00BE6B5A" w:rsidP="00170872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seldom invite important stakeholders to meetings, or share meeting logistics, goals, and expectations in invitations.   </w:t>
            </w:r>
          </w:p>
        </w:tc>
        <w:tc>
          <w:tcPr>
            <w:tcW w:w="1371" w:type="dxa"/>
          </w:tcPr>
          <w:p w14:paraId="69056492" w14:textId="2B554309" w:rsidR="00BE6B5A" w:rsidRPr="00D01348" w:rsidRDefault="00BE6B5A" w:rsidP="00170872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seldom share meeting agendas with stakeholders.  </w:t>
            </w:r>
          </w:p>
        </w:tc>
        <w:tc>
          <w:tcPr>
            <w:tcW w:w="1973" w:type="dxa"/>
          </w:tcPr>
          <w:p w14:paraId="0EF03565" w14:textId="545C08AE" w:rsidR="00BE6B5A" w:rsidRPr="00D01348" w:rsidRDefault="00BE6B5A" w:rsidP="00170872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seldom establish a respectful and welcoming tone, and seldom introduce stakeholders.   </w:t>
            </w:r>
          </w:p>
        </w:tc>
        <w:tc>
          <w:tcPr>
            <w:tcW w:w="1800" w:type="dxa"/>
          </w:tcPr>
          <w:p w14:paraId="5A6FC718" w14:textId="008CAAB8" w:rsidR="00BE6B5A" w:rsidRPr="00D01348" w:rsidRDefault="00BE6B5A" w:rsidP="00F875C8">
            <w:pPr>
              <w:rPr>
                <w:rFonts w:ascii="Times New Roman" w:eastAsia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seldom ask all stakeholders for input during meetings.  </w:t>
            </w:r>
          </w:p>
          <w:p w14:paraId="65565ED9" w14:textId="77777777" w:rsidR="00BE6B5A" w:rsidRPr="00D01348" w:rsidRDefault="00BE6B5A" w:rsidP="00F875C8">
            <w:pPr>
              <w:rPr>
                <w:rFonts w:ascii="Times New Roman" w:eastAsia="Times New Roman" w:hAnsi="Times New Roman" w:cs="Times New Roman"/>
              </w:rPr>
            </w:pPr>
          </w:p>
          <w:p w14:paraId="4FED2B45" w14:textId="2C4DF5DE" w:rsidR="00BE6B5A" w:rsidRPr="00D01348" w:rsidRDefault="00BE6B5A" w:rsidP="00F875C8">
            <w:pPr>
              <w:rPr>
                <w:rFonts w:ascii="Times New Roman" w:eastAsia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</w:tcPr>
          <w:p w14:paraId="303D1CF0" w14:textId="4AD2F9FC" w:rsidR="00BE6B5A" w:rsidRPr="00D01348" w:rsidRDefault="00D5346B" w:rsidP="00170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r w:rsidR="002F3F06">
              <w:rPr>
                <w:rFonts w:ascii="Times New Roman" w:hAnsi="Times New Roman" w:cs="Times New Roman"/>
              </w:rPr>
              <w:t>families</w:t>
            </w:r>
            <w:r>
              <w:rPr>
                <w:rFonts w:ascii="Times New Roman" w:hAnsi="Times New Roman" w:cs="Times New Roman"/>
              </w:rPr>
              <w:t xml:space="preserve"> participate, t</w:t>
            </w:r>
            <w:r w:rsidR="00BE6B5A">
              <w:rPr>
                <w:rFonts w:ascii="Times New Roman" w:hAnsi="Times New Roman" w:cs="Times New Roman"/>
              </w:rPr>
              <w:t xml:space="preserve">eachers seldom encourage </w:t>
            </w:r>
            <w:r w:rsidR="002F3F06">
              <w:rPr>
                <w:rFonts w:ascii="Times New Roman" w:hAnsi="Times New Roman" w:cs="Times New Roman"/>
              </w:rPr>
              <w:t>family</w:t>
            </w:r>
            <w:r w:rsidR="00BE6B5A">
              <w:rPr>
                <w:rFonts w:ascii="Times New Roman" w:hAnsi="Times New Roman" w:cs="Times New Roman"/>
              </w:rPr>
              <w:t xml:space="preserve"> participation or listen to </w:t>
            </w:r>
            <w:r w:rsidR="0068692E">
              <w:rPr>
                <w:rFonts w:ascii="Times New Roman" w:hAnsi="Times New Roman" w:cs="Times New Roman"/>
              </w:rPr>
              <w:t>family</w:t>
            </w:r>
            <w:r w:rsidR="00BE6B5A">
              <w:rPr>
                <w:rFonts w:ascii="Times New Roman" w:hAnsi="Times New Roman" w:cs="Times New Roman"/>
              </w:rPr>
              <w:t xml:space="preserve"> suggestions and ideas. </w:t>
            </w:r>
          </w:p>
        </w:tc>
        <w:tc>
          <w:tcPr>
            <w:tcW w:w="1890" w:type="dxa"/>
          </w:tcPr>
          <w:p w14:paraId="1164E799" w14:textId="3D7EF966" w:rsidR="00BE6B5A" w:rsidRPr="00D01348" w:rsidRDefault="00BE6B5A" w:rsidP="00170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seldom present data at meetings to support shared decision making. </w:t>
            </w:r>
          </w:p>
        </w:tc>
        <w:tc>
          <w:tcPr>
            <w:tcW w:w="1885" w:type="dxa"/>
          </w:tcPr>
          <w:p w14:paraId="73A6B472" w14:textId="110F874D" w:rsidR="00BE6B5A" w:rsidRPr="00D01348" w:rsidRDefault="00D17FBB" w:rsidP="001708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Teachers seldom summarize meeting items and review next steps. </w:t>
            </w:r>
          </w:p>
        </w:tc>
      </w:tr>
      <w:tr w:rsidR="005920DF" w:rsidRPr="00D01348" w14:paraId="3CE9AD47" w14:textId="5D656ADB" w:rsidTr="005920DF">
        <w:tc>
          <w:tcPr>
            <w:tcW w:w="1563" w:type="dxa"/>
          </w:tcPr>
          <w:p w14:paraId="1B295638" w14:textId="77777777" w:rsidR="00BE6B5A" w:rsidRPr="00D01348" w:rsidRDefault="00BE6B5A" w:rsidP="00645D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Approaching</w:t>
            </w:r>
          </w:p>
          <w:p w14:paraId="1BDD670E" w14:textId="77777777" w:rsidR="00BE6B5A" w:rsidRPr="00D01348" w:rsidRDefault="00BE6B5A" w:rsidP="0064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Effective</w:t>
            </w:r>
            <w:r w:rsidRPr="00D0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14:paraId="17C74D38" w14:textId="4724A414" w:rsidR="00BE6B5A" w:rsidRPr="00D01348" w:rsidRDefault="00BE6B5A" w:rsidP="00645DEA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sometimes invite important stakeholders to meetings, and sometimes share meeting logistics, goals, and expectations in invitations.   </w:t>
            </w:r>
          </w:p>
        </w:tc>
        <w:tc>
          <w:tcPr>
            <w:tcW w:w="1371" w:type="dxa"/>
          </w:tcPr>
          <w:p w14:paraId="57320756" w14:textId="32A44F91" w:rsidR="00BE6B5A" w:rsidRPr="00D01348" w:rsidRDefault="00BE6B5A" w:rsidP="00645DEA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sometimes share meeting agendas with stakeholders.    </w:t>
            </w:r>
          </w:p>
        </w:tc>
        <w:tc>
          <w:tcPr>
            <w:tcW w:w="1973" w:type="dxa"/>
          </w:tcPr>
          <w:p w14:paraId="35505C03" w14:textId="20C73E10" w:rsidR="00BE6B5A" w:rsidRPr="00D01348" w:rsidRDefault="00BE6B5A" w:rsidP="00645DEA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sometimes establish a respectful and welcoming tone, and sometimes introduce stakeholders.   </w:t>
            </w:r>
          </w:p>
        </w:tc>
        <w:tc>
          <w:tcPr>
            <w:tcW w:w="1800" w:type="dxa"/>
          </w:tcPr>
          <w:p w14:paraId="5627211F" w14:textId="0EC4BE73" w:rsidR="00BE6B5A" w:rsidRPr="00D01348" w:rsidRDefault="00BE6B5A" w:rsidP="00645DEA">
            <w:pPr>
              <w:rPr>
                <w:rFonts w:ascii="Times New Roman" w:eastAsia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sometimes ask all stakeholders for input during meetings.  </w:t>
            </w:r>
          </w:p>
        </w:tc>
        <w:tc>
          <w:tcPr>
            <w:tcW w:w="1800" w:type="dxa"/>
          </w:tcPr>
          <w:p w14:paraId="66E6BCE6" w14:textId="4217F16E" w:rsidR="00BE6B5A" w:rsidRPr="00D01348" w:rsidRDefault="00D5346B" w:rsidP="0064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r w:rsidR="0068692E">
              <w:rPr>
                <w:rFonts w:ascii="Times New Roman" w:hAnsi="Times New Roman" w:cs="Times New Roman"/>
              </w:rPr>
              <w:t xml:space="preserve">families </w:t>
            </w:r>
            <w:r>
              <w:rPr>
                <w:rFonts w:ascii="Times New Roman" w:hAnsi="Times New Roman" w:cs="Times New Roman"/>
              </w:rPr>
              <w:t>participate, t</w:t>
            </w:r>
            <w:r w:rsidR="00BE6B5A">
              <w:rPr>
                <w:rFonts w:ascii="Times New Roman" w:hAnsi="Times New Roman" w:cs="Times New Roman"/>
              </w:rPr>
              <w:t xml:space="preserve">eachers sometimes encourage </w:t>
            </w:r>
            <w:r w:rsidR="0068692E">
              <w:rPr>
                <w:rFonts w:ascii="Times New Roman" w:hAnsi="Times New Roman" w:cs="Times New Roman"/>
              </w:rPr>
              <w:t>family</w:t>
            </w:r>
            <w:r w:rsidR="00BE6B5A">
              <w:rPr>
                <w:rFonts w:ascii="Times New Roman" w:hAnsi="Times New Roman" w:cs="Times New Roman"/>
              </w:rPr>
              <w:t xml:space="preserve"> participation and sometimes listen to </w:t>
            </w:r>
            <w:r w:rsidR="0068692E">
              <w:rPr>
                <w:rFonts w:ascii="Times New Roman" w:hAnsi="Times New Roman" w:cs="Times New Roman"/>
              </w:rPr>
              <w:t>family</w:t>
            </w:r>
            <w:r w:rsidR="00BE6B5A">
              <w:rPr>
                <w:rFonts w:ascii="Times New Roman" w:hAnsi="Times New Roman" w:cs="Times New Roman"/>
              </w:rPr>
              <w:t xml:space="preserve"> suggestions and ideas.</w:t>
            </w:r>
          </w:p>
        </w:tc>
        <w:tc>
          <w:tcPr>
            <w:tcW w:w="1890" w:type="dxa"/>
          </w:tcPr>
          <w:p w14:paraId="4101293E" w14:textId="01225E06" w:rsidR="00BE6B5A" w:rsidRPr="00D01348" w:rsidRDefault="00BE6B5A" w:rsidP="00645D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 sometimes present data at meetings to support shared decision making.</w:t>
            </w:r>
          </w:p>
        </w:tc>
        <w:tc>
          <w:tcPr>
            <w:tcW w:w="1885" w:type="dxa"/>
          </w:tcPr>
          <w:p w14:paraId="16C12DB3" w14:textId="7D01C7DB" w:rsidR="00BE6B5A" w:rsidRPr="00D01348" w:rsidRDefault="00D17FBB" w:rsidP="00645D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 sometimes summarize meeting items and review next steps.</w:t>
            </w:r>
          </w:p>
        </w:tc>
      </w:tr>
      <w:tr w:rsidR="005920DF" w:rsidRPr="00D01348" w14:paraId="7FC84CC1" w14:textId="0C02F336" w:rsidTr="005920DF">
        <w:tc>
          <w:tcPr>
            <w:tcW w:w="1563" w:type="dxa"/>
          </w:tcPr>
          <w:p w14:paraId="6BA961F2" w14:textId="77777777" w:rsidR="00BE6B5A" w:rsidRPr="00D01348" w:rsidRDefault="00BE6B5A" w:rsidP="0064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Effective</w:t>
            </w:r>
            <w:r w:rsidRPr="00D0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14:paraId="5C1F62FE" w14:textId="078CFA3E" w:rsidR="00BE6B5A" w:rsidRPr="00D01348" w:rsidRDefault="00BE6B5A" w:rsidP="00645DEA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often invite important stakeholders to meetings, and often </w:t>
            </w:r>
            <w:r w:rsidRPr="00D01348">
              <w:rPr>
                <w:rFonts w:ascii="Times New Roman" w:eastAsia="Times New Roman" w:hAnsi="Times New Roman" w:cs="Times New Roman"/>
              </w:rPr>
              <w:lastRenderedPageBreak/>
              <w:t xml:space="preserve">share meeting logistics, goals, and expectations in invitations.  </w:t>
            </w:r>
          </w:p>
        </w:tc>
        <w:tc>
          <w:tcPr>
            <w:tcW w:w="1371" w:type="dxa"/>
          </w:tcPr>
          <w:p w14:paraId="2DB6AB41" w14:textId="18C83C56" w:rsidR="00BE6B5A" w:rsidRPr="00D01348" w:rsidRDefault="00BE6B5A" w:rsidP="00645DEA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lastRenderedPageBreak/>
              <w:t xml:space="preserve">Teachers often share meeting </w:t>
            </w:r>
            <w:r w:rsidRPr="00D01348">
              <w:rPr>
                <w:rFonts w:ascii="Times New Roman" w:eastAsia="Times New Roman" w:hAnsi="Times New Roman" w:cs="Times New Roman"/>
              </w:rPr>
              <w:lastRenderedPageBreak/>
              <w:t xml:space="preserve">agendas with stakeholders.    </w:t>
            </w:r>
          </w:p>
        </w:tc>
        <w:tc>
          <w:tcPr>
            <w:tcW w:w="1973" w:type="dxa"/>
          </w:tcPr>
          <w:p w14:paraId="53D4A990" w14:textId="39A0E94E" w:rsidR="00BE6B5A" w:rsidRPr="00D01348" w:rsidRDefault="00BE6B5A" w:rsidP="00645DEA">
            <w:pPr>
              <w:rPr>
                <w:rFonts w:ascii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lastRenderedPageBreak/>
              <w:t xml:space="preserve">Teachers often establish a respectful and welcoming tone, </w:t>
            </w:r>
            <w:r w:rsidRPr="00D01348">
              <w:rPr>
                <w:rFonts w:ascii="Times New Roman" w:eastAsia="Times New Roman" w:hAnsi="Times New Roman" w:cs="Times New Roman"/>
              </w:rPr>
              <w:lastRenderedPageBreak/>
              <w:t xml:space="preserve">and often introduce stakeholders.   </w:t>
            </w:r>
          </w:p>
        </w:tc>
        <w:tc>
          <w:tcPr>
            <w:tcW w:w="1800" w:type="dxa"/>
          </w:tcPr>
          <w:p w14:paraId="2FCC0996" w14:textId="74959740" w:rsidR="00BE6B5A" w:rsidRPr="00D01348" w:rsidRDefault="00BE6B5A" w:rsidP="00645DEA">
            <w:pPr>
              <w:rPr>
                <w:rFonts w:ascii="Times New Roman" w:eastAsia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lastRenderedPageBreak/>
              <w:t xml:space="preserve">Teachers often ask all stakeholders for </w:t>
            </w:r>
            <w:r w:rsidRPr="00D01348">
              <w:rPr>
                <w:rFonts w:ascii="Times New Roman" w:eastAsia="Times New Roman" w:hAnsi="Times New Roman" w:cs="Times New Roman"/>
              </w:rPr>
              <w:lastRenderedPageBreak/>
              <w:t xml:space="preserve">input during meetings.    </w:t>
            </w:r>
          </w:p>
        </w:tc>
        <w:tc>
          <w:tcPr>
            <w:tcW w:w="1800" w:type="dxa"/>
          </w:tcPr>
          <w:p w14:paraId="2079E80F" w14:textId="62463AE6" w:rsidR="00BE6B5A" w:rsidRPr="00D01348" w:rsidRDefault="00D5346B" w:rsidP="00645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If </w:t>
            </w:r>
            <w:r w:rsidR="0068692E">
              <w:rPr>
                <w:rFonts w:ascii="Times New Roman" w:hAnsi="Times New Roman" w:cs="Times New Roman"/>
              </w:rPr>
              <w:t xml:space="preserve">families </w:t>
            </w:r>
            <w:r>
              <w:rPr>
                <w:rFonts w:ascii="Times New Roman" w:hAnsi="Times New Roman" w:cs="Times New Roman"/>
              </w:rPr>
              <w:t>participate, t</w:t>
            </w:r>
            <w:r w:rsidR="00BE6B5A">
              <w:rPr>
                <w:rFonts w:ascii="Times New Roman" w:hAnsi="Times New Roman" w:cs="Times New Roman"/>
              </w:rPr>
              <w:t xml:space="preserve">eachers often encourage </w:t>
            </w:r>
            <w:r w:rsidR="0068692E">
              <w:rPr>
                <w:rFonts w:ascii="Times New Roman" w:hAnsi="Times New Roman" w:cs="Times New Roman"/>
              </w:rPr>
              <w:t>family</w:t>
            </w:r>
            <w:r w:rsidR="00BE6B5A">
              <w:rPr>
                <w:rFonts w:ascii="Times New Roman" w:hAnsi="Times New Roman" w:cs="Times New Roman"/>
              </w:rPr>
              <w:t xml:space="preserve"> </w:t>
            </w:r>
            <w:r w:rsidR="00BE6B5A">
              <w:rPr>
                <w:rFonts w:ascii="Times New Roman" w:hAnsi="Times New Roman" w:cs="Times New Roman"/>
              </w:rPr>
              <w:lastRenderedPageBreak/>
              <w:t xml:space="preserve">participation and often listen to </w:t>
            </w:r>
            <w:r w:rsidR="0068692E">
              <w:rPr>
                <w:rFonts w:ascii="Times New Roman" w:hAnsi="Times New Roman" w:cs="Times New Roman"/>
              </w:rPr>
              <w:t>family</w:t>
            </w:r>
            <w:r w:rsidR="00BE6B5A">
              <w:rPr>
                <w:rFonts w:ascii="Times New Roman" w:hAnsi="Times New Roman" w:cs="Times New Roman"/>
              </w:rPr>
              <w:t xml:space="preserve"> suggestions and ideas.</w:t>
            </w:r>
          </w:p>
        </w:tc>
        <w:tc>
          <w:tcPr>
            <w:tcW w:w="1890" w:type="dxa"/>
          </w:tcPr>
          <w:p w14:paraId="365315FA" w14:textId="6353649C" w:rsidR="00BE6B5A" w:rsidRPr="00D01348" w:rsidRDefault="00BE6B5A" w:rsidP="00645D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Teachers often present data at meetings to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support shared decision making.</w:t>
            </w:r>
          </w:p>
        </w:tc>
        <w:tc>
          <w:tcPr>
            <w:tcW w:w="1885" w:type="dxa"/>
          </w:tcPr>
          <w:p w14:paraId="68392785" w14:textId="1B5FE7DC" w:rsidR="00BE6B5A" w:rsidRPr="00D01348" w:rsidRDefault="00D17FBB" w:rsidP="00645D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Teachers often summarize meeting items and review next steps.</w:t>
            </w:r>
          </w:p>
        </w:tc>
      </w:tr>
      <w:tr w:rsidR="005920DF" w:rsidRPr="00D01348" w14:paraId="5556B5C2" w14:textId="73AE0F67" w:rsidTr="005920DF">
        <w:tc>
          <w:tcPr>
            <w:tcW w:w="1563" w:type="dxa"/>
          </w:tcPr>
          <w:p w14:paraId="423588FD" w14:textId="77777777" w:rsidR="00BE6B5A" w:rsidRPr="00D01348" w:rsidRDefault="00BE6B5A" w:rsidP="00645D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Highly Effective</w:t>
            </w:r>
          </w:p>
        </w:tc>
        <w:tc>
          <w:tcPr>
            <w:tcW w:w="2108" w:type="dxa"/>
          </w:tcPr>
          <w:p w14:paraId="1AD53BF0" w14:textId="58A26FDC" w:rsidR="00BE6B5A" w:rsidRPr="00D01348" w:rsidRDefault="00BE6B5A" w:rsidP="00645DEA">
            <w:pPr>
              <w:rPr>
                <w:rFonts w:ascii="Times New Roman" w:eastAsia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always invite important stakeholders to meetings, and always share meeting logistics, goals, and expectations in invitations.   </w:t>
            </w:r>
          </w:p>
        </w:tc>
        <w:tc>
          <w:tcPr>
            <w:tcW w:w="1371" w:type="dxa"/>
          </w:tcPr>
          <w:p w14:paraId="3829FF02" w14:textId="57EC6C08" w:rsidR="00BE6B5A" w:rsidRPr="00D01348" w:rsidRDefault="00BE6B5A" w:rsidP="00645DEA">
            <w:pPr>
              <w:rPr>
                <w:rFonts w:ascii="Times New Roman" w:eastAsia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always share meeting agendas with stakeholders.  </w:t>
            </w:r>
          </w:p>
        </w:tc>
        <w:tc>
          <w:tcPr>
            <w:tcW w:w="1973" w:type="dxa"/>
          </w:tcPr>
          <w:p w14:paraId="3E28C226" w14:textId="093DE14A" w:rsidR="00BE6B5A" w:rsidRPr="00D01348" w:rsidRDefault="00BE6B5A" w:rsidP="00645DEA">
            <w:pPr>
              <w:rPr>
                <w:rFonts w:ascii="Times New Roman" w:eastAsia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always establish a respectful and welcoming tone, and always introduce stakeholders.   </w:t>
            </w:r>
          </w:p>
        </w:tc>
        <w:tc>
          <w:tcPr>
            <w:tcW w:w="1800" w:type="dxa"/>
          </w:tcPr>
          <w:p w14:paraId="12904DF9" w14:textId="07970747" w:rsidR="00BE6B5A" w:rsidRPr="00D01348" w:rsidRDefault="00BE6B5A" w:rsidP="00645DEA">
            <w:pPr>
              <w:rPr>
                <w:rFonts w:ascii="Times New Roman" w:eastAsia="Times New Roman" w:hAnsi="Times New Roman" w:cs="Times New Roman"/>
              </w:rPr>
            </w:pPr>
            <w:r w:rsidRPr="00D01348">
              <w:rPr>
                <w:rFonts w:ascii="Times New Roman" w:eastAsia="Times New Roman" w:hAnsi="Times New Roman" w:cs="Times New Roman"/>
              </w:rPr>
              <w:t xml:space="preserve">Teachers always ask all stakeholders for input during meetings.    </w:t>
            </w:r>
          </w:p>
        </w:tc>
        <w:tc>
          <w:tcPr>
            <w:tcW w:w="1800" w:type="dxa"/>
          </w:tcPr>
          <w:p w14:paraId="3CAD099E" w14:textId="12BA9067" w:rsidR="00BE6B5A" w:rsidRPr="00D01348" w:rsidRDefault="00D5346B" w:rsidP="00645D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r w:rsidR="0068692E">
              <w:rPr>
                <w:rFonts w:ascii="Times New Roman" w:hAnsi="Times New Roman" w:cs="Times New Roman"/>
              </w:rPr>
              <w:t>families</w:t>
            </w:r>
            <w:r>
              <w:rPr>
                <w:rFonts w:ascii="Times New Roman" w:hAnsi="Times New Roman" w:cs="Times New Roman"/>
              </w:rPr>
              <w:t xml:space="preserve"> participate, t</w:t>
            </w:r>
            <w:r w:rsidR="00BE6B5A">
              <w:rPr>
                <w:rFonts w:ascii="Times New Roman" w:hAnsi="Times New Roman" w:cs="Times New Roman"/>
              </w:rPr>
              <w:t xml:space="preserve">eachers always encourage </w:t>
            </w:r>
            <w:r w:rsidR="0068692E">
              <w:rPr>
                <w:rFonts w:ascii="Times New Roman" w:hAnsi="Times New Roman" w:cs="Times New Roman"/>
              </w:rPr>
              <w:t>family</w:t>
            </w:r>
            <w:r w:rsidR="00BE6B5A">
              <w:rPr>
                <w:rFonts w:ascii="Times New Roman" w:hAnsi="Times New Roman" w:cs="Times New Roman"/>
              </w:rPr>
              <w:t xml:space="preserve"> participation and always listen to </w:t>
            </w:r>
            <w:r w:rsidR="0068692E">
              <w:rPr>
                <w:rFonts w:ascii="Times New Roman" w:hAnsi="Times New Roman" w:cs="Times New Roman"/>
              </w:rPr>
              <w:t>family</w:t>
            </w:r>
            <w:r w:rsidR="00BE6B5A">
              <w:rPr>
                <w:rFonts w:ascii="Times New Roman" w:hAnsi="Times New Roman" w:cs="Times New Roman"/>
              </w:rPr>
              <w:t xml:space="preserve"> suggestions and ideas.</w:t>
            </w:r>
          </w:p>
        </w:tc>
        <w:tc>
          <w:tcPr>
            <w:tcW w:w="1890" w:type="dxa"/>
          </w:tcPr>
          <w:p w14:paraId="1C577A16" w14:textId="47BAE229" w:rsidR="00BE6B5A" w:rsidRPr="00D01348" w:rsidRDefault="00BE6B5A" w:rsidP="00645D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 always present data at meetings to support shared decision making.</w:t>
            </w:r>
          </w:p>
        </w:tc>
        <w:tc>
          <w:tcPr>
            <w:tcW w:w="1885" w:type="dxa"/>
          </w:tcPr>
          <w:p w14:paraId="7791C672" w14:textId="45ADB534" w:rsidR="00BE6B5A" w:rsidRPr="00D01348" w:rsidRDefault="00D17FBB" w:rsidP="00645D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Teachers always summarize meeting items and review next steps.</w:t>
            </w:r>
          </w:p>
        </w:tc>
      </w:tr>
    </w:tbl>
    <w:p w14:paraId="1F1847C1" w14:textId="7F3286CD" w:rsidR="007356EE" w:rsidRPr="004118E5" w:rsidRDefault="000C494D" w:rsidP="2A308A7C">
      <w:pPr>
        <w:pStyle w:val="Footer"/>
        <w:rPr>
          <w:rFonts w:ascii="Times New Roman" w:hAnsi="Times New Roman" w:cs="Times New Roman"/>
        </w:rPr>
      </w:pPr>
      <w:r w:rsidRPr="00D01348">
        <w:rPr>
          <w:rFonts w:ascii="Times New Roman" w:hAnsi="Times New Roman" w:cs="Times New Roman"/>
          <w:sz w:val="24"/>
          <w:szCs w:val="24"/>
        </w:rPr>
        <w:br/>
      </w:r>
      <w:r w:rsidR="007356EE" w:rsidRPr="004118E5">
        <w:rPr>
          <w:rFonts w:ascii="Times New Roman" w:hAnsi="Times New Roman" w:cs="Times New Roman"/>
        </w:rPr>
        <w:t xml:space="preserve">References </w:t>
      </w:r>
    </w:p>
    <w:p w14:paraId="796B9E66" w14:textId="0B01CE4E" w:rsidR="00727537" w:rsidRPr="004118E5" w:rsidRDefault="00727537" w:rsidP="2A308A7C">
      <w:pPr>
        <w:pStyle w:val="Footer"/>
        <w:rPr>
          <w:rStyle w:val="Hyperlink"/>
          <w:rFonts w:ascii="Times New Roman" w:hAnsi="Times New Roman" w:cs="Times New Roman"/>
        </w:rPr>
      </w:pPr>
      <w:r w:rsidRPr="004118E5">
        <w:rPr>
          <w:rFonts w:ascii="Times New Roman" w:hAnsi="Times New Roman" w:cs="Times New Roman"/>
        </w:rPr>
        <w:t xml:space="preserve">CEEDAR Center (2022). </w:t>
      </w:r>
      <w:r w:rsidRPr="004118E5">
        <w:rPr>
          <w:rFonts w:ascii="Times New Roman" w:hAnsi="Times New Roman" w:cs="Times New Roman"/>
          <w:i/>
        </w:rPr>
        <w:t>High-leverage practices self-assessment tool</w:t>
      </w:r>
      <w:r w:rsidRPr="004118E5">
        <w:rPr>
          <w:rFonts w:ascii="Times New Roman" w:hAnsi="Times New Roman" w:cs="Times New Roman"/>
        </w:rPr>
        <w:t xml:space="preserve">.  Retrieved from </w:t>
      </w:r>
      <w:hyperlink r:id="rId12" w:history="1">
        <w:r w:rsidR="00202009" w:rsidRPr="00FF7B6F">
          <w:rPr>
            <w:rStyle w:val="Hyperlink"/>
            <w:rFonts w:ascii="Times New Roman" w:hAnsi="Times New Roman" w:cs="Times New Roman"/>
          </w:rPr>
          <w:t>https://ceedar.education.ufl.edu/wp-content/uploads/2021/07/HLP-Self-Assessment-508.pdf</w:t>
        </w:r>
      </w:hyperlink>
    </w:p>
    <w:p w14:paraId="31255DFC" w14:textId="5BEA4C4A" w:rsidR="2A308A7C" w:rsidRPr="004118E5" w:rsidRDefault="5F7F45AB" w:rsidP="5E15309F">
      <w:pPr>
        <w:spacing w:after="0" w:line="257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4118E5">
        <w:rPr>
          <w:rFonts w:ascii="Times New Roman" w:eastAsia="Times New Roman" w:hAnsi="Times New Roman" w:cs="Times New Roman"/>
        </w:rPr>
        <w:t>Hashey</w:t>
      </w:r>
      <w:proofErr w:type="spellEnd"/>
      <w:r w:rsidRPr="004118E5">
        <w:rPr>
          <w:rFonts w:ascii="Times New Roman" w:eastAsia="Times New Roman" w:hAnsi="Times New Roman" w:cs="Times New Roman"/>
        </w:rPr>
        <w:t xml:space="preserve">, A. I., </w:t>
      </w:r>
      <w:proofErr w:type="spellStart"/>
      <w:r w:rsidRPr="004118E5">
        <w:rPr>
          <w:rFonts w:ascii="Times New Roman" w:eastAsia="Times New Roman" w:hAnsi="Times New Roman" w:cs="Times New Roman"/>
        </w:rPr>
        <w:t>Kaczorowski</w:t>
      </w:r>
      <w:proofErr w:type="spellEnd"/>
      <w:r w:rsidRPr="004118E5">
        <w:rPr>
          <w:rFonts w:ascii="Times New Roman" w:eastAsia="Times New Roman" w:hAnsi="Times New Roman" w:cs="Times New Roman"/>
        </w:rPr>
        <w:t xml:space="preserve">, T. L., &amp; </w:t>
      </w:r>
      <w:proofErr w:type="spellStart"/>
      <w:r w:rsidRPr="004118E5">
        <w:rPr>
          <w:rFonts w:ascii="Times New Roman" w:eastAsia="Times New Roman" w:hAnsi="Times New Roman" w:cs="Times New Roman"/>
        </w:rPr>
        <w:t>DiCesare</w:t>
      </w:r>
      <w:proofErr w:type="spellEnd"/>
      <w:r w:rsidRPr="004118E5">
        <w:rPr>
          <w:rFonts w:ascii="Times New Roman" w:eastAsia="Times New Roman" w:hAnsi="Times New Roman" w:cs="Times New Roman"/>
        </w:rPr>
        <w:t xml:space="preserve">, D. M. (2020). </w:t>
      </w:r>
      <w:r w:rsidRPr="004118E5">
        <w:rPr>
          <w:rFonts w:ascii="Times New Roman" w:eastAsia="Times New Roman" w:hAnsi="Times New Roman" w:cs="Times New Roman"/>
          <w:i/>
        </w:rPr>
        <w:t>High-Leverage Practices in Special Education, Guide 5</w:t>
      </w:r>
      <w:r w:rsidRPr="004118E5">
        <w:rPr>
          <w:rFonts w:ascii="Times New Roman" w:eastAsia="Times New Roman" w:hAnsi="Times New Roman" w:cs="Times New Roman"/>
        </w:rPr>
        <w:t>. Council for Exceptional Children.</w:t>
      </w:r>
    </w:p>
    <w:p w14:paraId="44BDFB9E" w14:textId="52D0C82C" w:rsidR="00881FC8" w:rsidRPr="004118E5" w:rsidRDefault="007356EE" w:rsidP="5E15309F">
      <w:pPr>
        <w:pStyle w:val="Footer"/>
        <w:rPr>
          <w:rFonts w:ascii="Times New Roman" w:hAnsi="Times New Roman" w:cs="Times New Roman"/>
        </w:rPr>
      </w:pPr>
      <w:proofErr w:type="spellStart"/>
      <w:r w:rsidRPr="004118E5">
        <w:rPr>
          <w:rFonts w:ascii="Times New Roman" w:hAnsi="Times New Roman" w:cs="Times New Roman"/>
        </w:rPr>
        <w:t>McLeskey</w:t>
      </w:r>
      <w:proofErr w:type="spellEnd"/>
      <w:r w:rsidRPr="004118E5">
        <w:rPr>
          <w:rFonts w:ascii="Times New Roman" w:hAnsi="Times New Roman" w:cs="Times New Roman"/>
        </w:rPr>
        <w:t>, J. (Ed.)</w:t>
      </w:r>
      <w:r w:rsidR="004C32AB" w:rsidRPr="004118E5">
        <w:rPr>
          <w:rFonts w:ascii="Times New Roman" w:hAnsi="Times New Roman" w:cs="Times New Roman"/>
        </w:rPr>
        <w:t>.</w:t>
      </w:r>
      <w:r w:rsidRPr="004118E5">
        <w:rPr>
          <w:rFonts w:ascii="Times New Roman" w:hAnsi="Times New Roman" w:cs="Times New Roman"/>
        </w:rPr>
        <w:t xml:space="preserve"> (2019)</w:t>
      </w:r>
      <w:r w:rsidRPr="004118E5">
        <w:rPr>
          <w:rFonts w:ascii="Times New Roman" w:hAnsi="Times New Roman" w:cs="Times New Roman"/>
          <w:i/>
          <w:iCs/>
        </w:rPr>
        <w:t>. High leverage practices for inclusive classrooms.</w:t>
      </w:r>
      <w:r w:rsidRPr="004118E5">
        <w:rPr>
          <w:rFonts w:ascii="Times New Roman" w:hAnsi="Times New Roman" w:cs="Times New Roman"/>
        </w:rPr>
        <w:t xml:space="preserve"> New York: Routledg</w:t>
      </w:r>
      <w:r w:rsidRPr="00A14333">
        <w:rPr>
          <w:rFonts w:ascii="Times New Roman" w:hAnsi="Times New Roman" w:cs="Times New Roman"/>
        </w:rPr>
        <w:t>e</w:t>
      </w:r>
      <w:r w:rsidR="004C32AB" w:rsidRPr="00A14333">
        <w:rPr>
          <w:rFonts w:ascii="Times New Roman" w:hAnsi="Times New Roman" w:cs="Times New Roman"/>
        </w:rPr>
        <w:t>.</w:t>
      </w:r>
    </w:p>
    <w:p w14:paraId="79EBD4F2" w14:textId="67554DF5" w:rsidR="00881FC8" w:rsidRPr="004118E5" w:rsidRDefault="00881FC8" w:rsidP="5E15309F">
      <w:pPr>
        <w:pStyle w:val="Footer"/>
        <w:rPr>
          <w:rFonts w:ascii="Times New Roman" w:hAnsi="Times New Roman" w:cs="Times New Roman"/>
        </w:rPr>
      </w:pPr>
    </w:p>
    <w:p w14:paraId="65F5A0FF" w14:textId="77777777" w:rsidR="004C32AB" w:rsidRPr="004118E5" w:rsidRDefault="004C32AB" w:rsidP="004C32AB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14:paraId="3A0C8359" w14:textId="0D17D290" w:rsidR="004C32AB" w:rsidRPr="004118E5" w:rsidRDefault="004C32AB" w:rsidP="004C32AB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4118E5">
        <w:rPr>
          <w:rFonts w:ascii="Times New Roman" w:hAnsi="Times New Roman" w:cs="Times New Roman"/>
        </w:rPr>
        <w:t xml:space="preserve">For information about TTAC Region 4, go to </w:t>
      </w:r>
      <w:hyperlink r:id="rId13" w:history="1">
        <w:r w:rsidRPr="004118E5">
          <w:rPr>
            <w:rStyle w:val="Hyperlink"/>
            <w:rFonts w:ascii="Times New Roman" w:hAnsi="Times New Roman" w:cs="Times New Roman"/>
          </w:rPr>
          <w:t>https://ttac.gmu.edu/</w:t>
        </w:r>
      </w:hyperlink>
      <w:r w:rsidRPr="004118E5">
        <w:rPr>
          <w:rFonts w:ascii="Times New Roman" w:hAnsi="Times New Roman" w:cs="Times New Roman"/>
        </w:rPr>
        <w:t>.</w:t>
      </w:r>
    </w:p>
    <w:p w14:paraId="35020C0D" w14:textId="77777777" w:rsidR="004C32AB" w:rsidRDefault="004C32AB" w:rsidP="5E15309F">
      <w:pPr>
        <w:pStyle w:val="Foo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F4A2E" w14:textId="77777777" w:rsidR="004C32AB" w:rsidRDefault="004C32AB" w:rsidP="5E15309F">
      <w:pPr>
        <w:pStyle w:val="Foo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81A39" w14:textId="2A95183B" w:rsidR="00881FC8" w:rsidRDefault="00FB6214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Comments</w:t>
      </w:r>
      <w:r w:rsidRPr="00FB62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19D11C" w14:textId="06780441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4547E670" w14:textId="726032B2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6F85D8F6" w14:textId="7CE150C5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6AE49C0F" w14:textId="5F43ED73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4BF9344F" w14:textId="3258AB3E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0EAE3C9F" w14:textId="4D586419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5304DFBC" w14:textId="7D08022A" w:rsidR="00881FC8" w:rsidRDefault="00881FC8" w:rsidP="5E15309F">
      <w:pPr>
        <w:pStyle w:val="Footer"/>
        <w:rPr>
          <w:rFonts w:ascii="Times New Roman" w:hAnsi="Times New Roman" w:cs="Times New Roman"/>
          <w:sz w:val="16"/>
          <w:szCs w:val="16"/>
        </w:rPr>
      </w:pPr>
    </w:p>
    <w:p w14:paraId="4A70049F" w14:textId="152AD0D8" w:rsidR="00881FC8" w:rsidRDefault="00881FC8" w:rsidP="000C494D">
      <w:pPr>
        <w:pStyle w:val="Footer"/>
        <w:rPr>
          <w:rFonts w:ascii="Times New Roman" w:hAnsi="Times New Roman" w:cs="Times New Roman"/>
          <w:sz w:val="16"/>
          <w:szCs w:val="16"/>
        </w:rPr>
      </w:pPr>
    </w:p>
    <w:sectPr w:rsidR="00881FC8" w:rsidSect="001F3A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288" w:footer="720" w:gutter="0"/>
      <w:pgNumType w:fmt="numberInDash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65F54" w14:textId="77777777" w:rsidR="00D43834" w:rsidRDefault="00D43834" w:rsidP="003862A4">
      <w:pPr>
        <w:spacing w:after="0" w:line="240" w:lineRule="auto"/>
      </w:pPr>
      <w:r>
        <w:separator/>
      </w:r>
    </w:p>
  </w:endnote>
  <w:endnote w:type="continuationSeparator" w:id="0">
    <w:p w14:paraId="35B3E51E" w14:textId="77777777" w:rsidR="00D43834" w:rsidRDefault="00D43834" w:rsidP="003862A4">
      <w:pPr>
        <w:spacing w:after="0" w:line="240" w:lineRule="auto"/>
      </w:pPr>
      <w:r>
        <w:continuationSeparator/>
      </w:r>
    </w:p>
  </w:endnote>
  <w:endnote w:type="continuationNotice" w:id="1">
    <w:p w14:paraId="552CD37E" w14:textId="77777777" w:rsidR="00D43834" w:rsidRDefault="00D438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4552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A5FBFE" w14:textId="66F68CDB" w:rsidR="00881FC8" w:rsidRDefault="00881FC8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56B68C" w14:textId="77777777" w:rsidR="00881FC8" w:rsidRDefault="00881FC8" w:rsidP="00456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78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D01BFA" w14:textId="0485140A" w:rsidR="00881FC8" w:rsidRDefault="001D2AF1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Page 2 of 2</w:t>
        </w:r>
      </w:p>
    </w:sdtContent>
  </w:sdt>
  <w:p w14:paraId="3B1C615E" w14:textId="42096FDB" w:rsidR="00881FC8" w:rsidRDefault="00456889" w:rsidP="00456889">
    <w:pPr>
      <w:pStyle w:val="Footer"/>
      <w:ind w:right="360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F14E97D" wp14:editId="77BF2CFF">
          <wp:extent cx="9144000" cy="4648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4B30" w14:textId="4FF273D3" w:rsidR="001D2AF1" w:rsidRDefault="003316B6">
    <w:pPr>
      <w:pStyle w:val="Footer"/>
      <w:jc w:val="right"/>
    </w:pPr>
    <w:r>
      <w:t>P</w:t>
    </w:r>
    <w:r w:rsidR="001D2AF1">
      <w:t xml:space="preserve">age </w:t>
    </w:r>
    <w:sdt>
      <w:sdt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2AF1">
          <w:t>1 of 2</w:t>
        </w:r>
      </w:sdtContent>
    </w:sdt>
  </w:p>
  <w:p w14:paraId="1A670D91" w14:textId="77777777" w:rsidR="00A26D40" w:rsidRDefault="00A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CE64" w14:textId="77777777" w:rsidR="00D43834" w:rsidRDefault="00D43834" w:rsidP="003862A4">
      <w:pPr>
        <w:spacing w:after="0" w:line="240" w:lineRule="auto"/>
      </w:pPr>
      <w:r>
        <w:separator/>
      </w:r>
    </w:p>
  </w:footnote>
  <w:footnote w:type="continuationSeparator" w:id="0">
    <w:p w14:paraId="6D416E89" w14:textId="77777777" w:rsidR="00D43834" w:rsidRDefault="00D43834" w:rsidP="003862A4">
      <w:pPr>
        <w:spacing w:after="0" w:line="240" w:lineRule="auto"/>
      </w:pPr>
      <w:r>
        <w:continuationSeparator/>
      </w:r>
    </w:p>
  </w:footnote>
  <w:footnote w:type="continuationNotice" w:id="1">
    <w:p w14:paraId="16114D09" w14:textId="77777777" w:rsidR="00D43834" w:rsidRDefault="00D438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5D7A" w14:textId="77777777" w:rsidR="003610B4" w:rsidRDefault="00361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E23E" w14:textId="2AEBDA0A" w:rsidR="003862A4" w:rsidRPr="003862A4" w:rsidRDefault="003862A4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69E7" w14:textId="73B5DE62" w:rsidR="00A26D40" w:rsidRDefault="00A26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4432B"/>
    <w:rsid w:val="00062DF9"/>
    <w:rsid w:val="00064E7F"/>
    <w:rsid w:val="00080FE8"/>
    <w:rsid w:val="000B2373"/>
    <w:rsid w:val="000C494D"/>
    <w:rsid w:val="000D6441"/>
    <w:rsid w:val="00100B97"/>
    <w:rsid w:val="0011311B"/>
    <w:rsid w:val="00116374"/>
    <w:rsid w:val="001166AE"/>
    <w:rsid w:val="00133B5E"/>
    <w:rsid w:val="00151CF7"/>
    <w:rsid w:val="00165546"/>
    <w:rsid w:val="00171074"/>
    <w:rsid w:val="0018418F"/>
    <w:rsid w:val="0019468D"/>
    <w:rsid w:val="001D2AF1"/>
    <w:rsid w:val="001E632B"/>
    <w:rsid w:val="001F3A4C"/>
    <w:rsid w:val="001F7C57"/>
    <w:rsid w:val="00202009"/>
    <w:rsid w:val="00205731"/>
    <w:rsid w:val="00216702"/>
    <w:rsid w:val="0023550D"/>
    <w:rsid w:val="00255ADD"/>
    <w:rsid w:val="002A27EE"/>
    <w:rsid w:val="002A7138"/>
    <w:rsid w:val="002D67A6"/>
    <w:rsid w:val="002E46A5"/>
    <w:rsid w:val="002F3F06"/>
    <w:rsid w:val="00301C18"/>
    <w:rsid w:val="00311CF1"/>
    <w:rsid w:val="0031723A"/>
    <w:rsid w:val="003316B6"/>
    <w:rsid w:val="003409AD"/>
    <w:rsid w:val="00341800"/>
    <w:rsid w:val="003514BC"/>
    <w:rsid w:val="003610B4"/>
    <w:rsid w:val="00364011"/>
    <w:rsid w:val="00374995"/>
    <w:rsid w:val="003862A4"/>
    <w:rsid w:val="003B7D60"/>
    <w:rsid w:val="003F166C"/>
    <w:rsid w:val="003F4E12"/>
    <w:rsid w:val="004118E5"/>
    <w:rsid w:val="004234E2"/>
    <w:rsid w:val="00430A3F"/>
    <w:rsid w:val="00435136"/>
    <w:rsid w:val="00456889"/>
    <w:rsid w:val="0046264D"/>
    <w:rsid w:val="0047429A"/>
    <w:rsid w:val="00490626"/>
    <w:rsid w:val="004A1A16"/>
    <w:rsid w:val="004B3A32"/>
    <w:rsid w:val="004C32AB"/>
    <w:rsid w:val="004E46D1"/>
    <w:rsid w:val="004E5045"/>
    <w:rsid w:val="00522C38"/>
    <w:rsid w:val="0052344E"/>
    <w:rsid w:val="005365B1"/>
    <w:rsid w:val="00537A18"/>
    <w:rsid w:val="00561FC2"/>
    <w:rsid w:val="00566352"/>
    <w:rsid w:val="00567438"/>
    <w:rsid w:val="0056789D"/>
    <w:rsid w:val="0057112F"/>
    <w:rsid w:val="005920DF"/>
    <w:rsid w:val="00592390"/>
    <w:rsid w:val="005D1687"/>
    <w:rsid w:val="005D3B19"/>
    <w:rsid w:val="005E0AD3"/>
    <w:rsid w:val="0062291C"/>
    <w:rsid w:val="00642CB9"/>
    <w:rsid w:val="00645DEA"/>
    <w:rsid w:val="00646324"/>
    <w:rsid w:val="0065412A"/>
    <w:rsid w:val="00655E33"/>
    <w:rsid w:val="0066593A"/>
    <w:rsid w:val="00672B04"/>
    <w:rsid w:val="00675ED7"/>
    <w:rsid w:val="0068692E"/>
    <w:rsid w:val="006D3A79"/>
    <w:rsid w:val="006F2B6D"/>
    <w:rsid w:val="0070269F"/>
    <w:rsid w:val="00702945"/>
    <w:rsid w:val="007129E7"/>
    <w:rsid w:val="00720B8E"/>
    <w:rsid w:val="007266AF"/>
    <w:rsid w:val="00727537"/>
    <w:rsid w:val="007356EE"/>
    <w:rsid w:val="00746F0A"/>
    <w:rsid w:val="0075412D"/>
    <w:rsid w:val="00767FD7"/>
    <w:rsid w:val="00773AC1"/>
    <w:rsid w:val="00797E24"/>
    <w:rsid w:val="00797E59"/>
    <w:rsid w:val="007B3D16"/>
    <w:rsid w:val="007B6B67"/>
    <w:rsid w:val="007E4214"/>
    <w:rsid w:val="00823DE2"/>
    <w:rsid w:val="00873C11"/>
    <w:rsid w:val="0088050B"/>
    <w:rsid w:val="00881FC8"/>
    <w:rsid w:val="008A5FA8"/>
    <w:rsid w:val="008E264E"/>
    <w:rsid w:val="008F3BB1"/>
    <w:rsid w:val="00944D59"/>
    <w:rsid w:val="00956348"/>
    <w:rsid w:val="00962EF9"/>
    <w:rsid w:val="009709DF"/>
    <w:rsid w:val="00982E56"/>
    <w:rsid w:val="009B3FD6"/>
    <w:rsid w:val="00A00F64"/>
    <w:rsid w:val="00A10790"/>
    <w:rsid w:val="00A14333"/>
    <w:rsid w:val="00A26D40"/>
    <w:rsid w:val="00A30ABD"/>
    <w:rsid w:val="00A35EBC"/>
    <w:rsid w:val="00A3695E"/>
    <w:rsid w:val="00A426AC"/>
    <w:rsid w:val="00A55740"/>
    <w:rsid w:val="00A74D0C"/>
    <w:rsid w:val="00AA64CF"/>
    <w:rsid w:val="00AC21B6"/>
    <w:rsid w:val="00AD76E4"/>
    <w:rsid w:val="00B015DD"/>
    <w:rsid w:val="00B06A4A"/>
    <w:rsid w:val="00B172F6"/>
    <w:rsid w:val="00B20A6B"/>
    <w:rsid w:val="00B253CF"/>
    <w:rsid w:val="00B5638E"/>
    <w:rsid w:val="00B61F30"/>
    <w:rsid w:val="00BA5358"/>
    <w:rsid w:val="00BA55F4"/>
    <w:rsid w:val="00BB4BB5"/>
    <w:rsid w:val="00BB79C9"/>
    <w:rsid w:val="00BC0B00"/>
    <w:rsid w:val="00BC7FA1"/>
    <w:rsid w:val="00BD2045"/>
    <w:rsid w:val="00BD7F64"/>
    <w:rsid w:val="00BE6B5A"/>
    <w:rsid w:val="00BF410C"/>
    <w:rsid w:val="00BF4F6E"/>
    <w:rsid w:val="00BF704B"/>
    <w:rsid w:val="00C0556F"/>
    <w:rsid w:val="00C45EB3"/>
    <w:rsid w:val="00C661AA"/>
    <w:rsid w:val="00C75678"/>
    <w:rsid w:val="00CB524B"/>
    <w:rsid w:val="00CB5316"/>
    <w:rsid w:val="00CF673A"/>
    <w:rsid w:val="00D01348"/>
    <w:rsid w:val="00D17FBB"/>
    <w:rsid w:val="00D26434"/>
    <w:rsid w:val="00D368A0"/>
    <w:rsid w:val="00D43834"/>
    <w:rsid w:val="00D5346B"/>
    <w:rsid w:val="00D70014"/>
    <w:rsid w:val="00D92D40"/>
    <w:rsid w:val="00DE1236"/>
    <w:rsid w:val="00DF3008"/>
    <w:rsid w:val="00E27B85"/>
    <w:rsid w:val="00E34E8B"/>
    <w:rsid w:val="00E6412F"/>
    <w:rsid w:val="00E64F6B"/>
    <w:rsid w:val="00E70E62"/>
    <w:rsid w:val="00EB1544"/>
    <w:rsid w:val="00EF30DF"/>
    <w:rsid w:val="00F142B6"/>
    <w:rsid w:val="00F26FC5"/>
    <w:rsid w:val="00F409F6"/>
    <w:rsid w:val="00F43880"/>
    <w:rsid w:val="00F62F42"/>
    <w:rsid w:val="00F875C8"/>
    <w:rsid w:val="00FB6214"/>
    <w:rsid w:val="00FB70C4"/>
    <w:rsid w:val="00FC60E8"/>
    <w:rsid w:val="00FE0F84"/>
    <w:rsid w:val="0469F8A0"/>
    <w:rsid w:val="15E56EC2"/>
    <w:rsid w:val="22A482EA"/>
    <w:rsid w:val="2362833C"/>
    <w:rsid w:val="2A308A7C"/>
    <w:rsid w:val="3E44C828"/>
    <w:rsid w:val="527305CB"/>
    <w:rsid w:val="562B3989"/>
    <w:rsid w:val="5E15309F"/>
    <w:rsid w:val="5F7F45AB"/>
    <w:rsid w:val="603CCD73"/>
    <w:rsid w:val="60FEA161"/>
    <w:rsid w:val="7710D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  <w:style w:type="character" w:styleId="FollowedHyperlink">
    <w:name w:val="FollowedHyperlink"/>
    <w:basedOn w:val="DefaultParagraphFont"/>
    <w:uiPriority w:val="99"/>
    <w:semiHidden/>
    <w:unhideWhenUsed/>
    <w:rsid w:val="00A35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eedar.education.ufl.edu/wp-content/uploads/2021/07/HLP-Self-Assessment-508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BE025-FA63-4687-AB78-8ADECB37AFD6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7ced3dd-177e-454b-b64a-ad68f0d994e1"/>
    <ds:schemaRef ds:uri="e57f6c35-541a-4073-a2f6-49dc8be0127c"/>
  </ds:schemaRefs>
</ds:datastoreItem>
</file>

<file path=customXml/itemProps3.xml><?xml version="1.0" encoding="utf-8"?>
<ds:datastoreItem xmlns:ds="http://schemas.openxmlformats.org/officeDocument/2006/customXml" ds:itemID="{FB5D78A1-E1BC-4764-93E5-D41484FB6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6A08D-0689-4E4E-8C76-33D0E1C0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4</cp:revision>
  <dcterms:created xsi:type="dcterms:W3CDTF">2022-04-11T14:34:00Z</dcterms:created>
  <dcterms:modified xsi:type="dcterms:W3CDTF">2022-04-11T20:57:00Z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