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7081" w14:textId="79791DD4" w:rsidR="00BD7F64" w:rsidRPr="001E4EAC" w:rsidRDefault="003610B4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04900A" wp14:editId="09E65372">
            <wp:extent cx="9144000" cy="2065655"/>
            <wp:effectExtent l="0" t="0" r="0" b="0"/>
            <wp:docPr id="3" name="Picture 3" descr="Virginia Department of Education  Teaching Technical Assistance Center (TTAC)  at George Mason University - Region 4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6EE" w:rsidRPr="74F4D0FE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Rubric – HLP #</w:t>
      </w:r>
      <w:r w:rsidR="00897050" w:rsidRPr="74F4D0FE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9</w:t>
      </w:r>
      <w:r w:rsidR="00BF410C" w:rsidRPr="74F4D0FE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7050" w:rsidRPr="74F4D0FE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Teach Social Behaviors</w:t>
      </w:r>
    </w:p>
    <w:tbl>
      <w:tblPr>
        <w:tblStyle w:val="TableGrid"/>
        <w:tblW w:w="14305" w:type="dxa"/>
        <w:tblLayout w:type="fixed"/>
        <w:tblLook w:val="0620" w:firstRow="1" w:lastRow="0" w:firstColumn="0" w:lastColumn="0" w:noHBand="1" w:noVBand="1"/>
      </w:tblPr>
      <w:tblGrid>
        <w:gridCol w:w="1525"/>
        <w:gridCol w:w="2160"/>
        <w:gridCol w:w="1890"/>
        <w:gridCol w:w="2790"/>
        <w:gridCol w:w="2430"/>
        <w:gridCol w:w="1710"/>
        <w:gridCol w:w="1800"/>
      </w:tblGrid>
      <w:tr w:rsidR="00B24AED" w:rsidRPr="00D01348" w14:paraId="554FC607" w14:textId="40223459" w:rsidTr="74F4D0FE">
        <w:trPr>
          <w:tblHeader/>
        </w:trPr>
        <w:tc>
          <w:tcPr>
            <w:tcW w:w="1525" w:type="dxa"/>
          </w:tcPr>
          <w:p w14:paraId="7241D649" w14:textId="77777777" w:rsidR="00B768C0" w:rsidRPr="00D01348" w:rsidRDefault="00B768C0" w:rsidP="0017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3B1589" w14:textId="6BE95391" w:rsidR="00B768C0" w:rsidRDefault="00B768C0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Identify Social Skills</w:t>
            </w:r>
          </w:p>
        </w:tc>
        <w:tc>
          <w:tcPr>
            <w:tcW w:w="1890" w:type="dxa"/>
          </w:tcPr>
          <w:p w14:paraId="4CB365CB" w14:textId="20221C90" w:rsidR="000C1999" w:rsidRPr="00B85EA9" w:rsidRDefault="008E738E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Skills Instruction</w:t>
            </w:r>
          </w:p>
        </w:tc>
        <w:tc>
          <w:tcPr>
            <w:tcW w:w="2790" w:type="dxa"/>
          </w:tcPr>
          <w:p w14:paraId="19678DF0" w14:textId="77777777" w:rsidR="000C1999" w:rsidRDefault="000C1999" w:rsidP="000C19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Targeted Social Skills Instruction</w:t>
            </w:r>
          </w:p>
          <w:p w14:paraId="2870E29F" w14:textId="791B2100" w:rsidR="00B768C0" w:rsidRDefault="00B768C0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5501FA" w14:textId="325600FE" w:rsidR="00B768C0" w:rsidRPr="00D01348" w:rsidRDefault="00B768C0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Explicit Instruction</w:t>
            </w:r>
          </w:p>
        </w:tc>
        <w:tc>
          <w:tcPr>
            <w:tcW w:w="1710" w:type="dxa"/>
          </w:tcPr>
          <w:p w14:paraId="1CF6D295" w14:textId="5EFFB3E1" w:rsidR="00B768C0" w:rsidRPr="00D01348" w:rsidRDefault="00B768C0" w:rsidP="00170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Feedback</w:t>
            </w:r>
          </w:p>
        </w:tc>
        <w:tc>
          <w:tcPr>
            <w:tcW w:w="1800" w:type="dxa"/>
          </w:tcPr>
          <w:p w14:paraId="6D399681" w14:textId="49E40B88" w:rsidR="00B768C0" w:rsidRPr="00E34E8B" w:rsidRDefault="00B24AED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Generalization</w:t>
            </w:r>
          </w:p>
        </w:tc>
      </w:tr>
      <w:tr w:rsidR="00B24AED" w:rsidRPr="00D01348" w14:paraId="338BF456" w14:textId="3DA81126" w:rsidTr="74F4D0FE">
        <w:tc>
          <w:tcPr>
            <w:tcW w:w="1525" w:type="dxa"/>
          </w:tcPr>
          <w:p w14:paraId="706CDB6C" w14:textId="77777777" w:rsidR="00B768C0" w:rsidRPr="004879D4" w:rsidRDefault="00B768C0" w:rsidP="00170872">
            <w:pPr>
              <w:rPr>
                <w:rFonts w:ascii="Times New Roman" w:hAnsi="Times New Roman" w:cs="Times New Roman"/>
              </w:rPr>
            </w:pPr>
            <w:r w:rsidRPr="004879D4">
              <w:rPr>
                <w:rFonts w:ascii="Times New Roman" w:eastAsia="Times New Roman" w:hAnsi="Times New Roman" w:cs="Times New Roman"/>
                <w:b/>
              </w:rPr>
              <w:t>Ineffective</w:t>
            </w:r>
            <w:r w:rsidRPr="004879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498CE606" w14:textId="02A8B084" w:rsidR="00B768C0" w:rsidRPr="00D01348" w:rsidRDefault="003936E1" w:rsidP="00170872">
            <w:pPr>
              <w:rPr>
                <w:rFonts w:ascii="Times New Roman" w:eastAsia="Times New Roman" w:hAnsi="Times New Roman" w:cs="Times New Roman"/>
              </w:rPr>
            </w:pPr>
            <w:r w:rsidRPr="74F4D0FE">
              <w:rPr>
                <w:rFonts w:ascii="Times New Roman" w:eastAsia="Times New Roman" w:hAnsi="Times New Roman" w:cs="Times New Roman"/>
              </w:rPr>
              <w:t>Teachers</w:t>
            </w:r>
            <w:r w:rsidR="00B768C0" w:rsidRPr="74F4D0FE">
              <w:rPr>
                <w:rFonts w:ascii="Times New Roman" w:eastAsia="Times New Roman" w:hAnsi="Times New Roman" w:cs="Times New Roman"/>
              </w:rPr>
              <w:t xml:space="preserve"> </w:t>
            </w:r>
            <w:r w:rsidR="000C1999" w:rsidRPr="74F4D0FE">
              <w:rPr>
                <w:rFonts w:ascii="Times New Roman" w:eastAsia="Times New Roman" w:hAnsi="Times New Roman" w:cs="Times New Roman"/>
              </w:rPr>
              <w:t xml:space="preserve">seldom evaluate students’ social skills with </w:t>
            </w:r>
            <w:r w:rsidR="003241D4" w:rsidRPr="74F4D0FE">
              <w:rPr>
                <w:rFonts w:ascii="Times New Roman" w:eastAsia="Times New Roman" w:hAnsi="Times New Roman" w:cs="Times New Roman"/>
              </w:rPr>
              <w:t>a variety of data (classroom data, culture, family input, IEP data, disciplinary records, attendance records) to identify their strengths and needs</w:t>
            </w:r>
            <w:r w:rsidRPr="74F4D0FE">
              <w:rPr>
                <w:rFonts w:ascii="Times New Roman" w:eastAsia="Times New Roman" w:hAnsi="Times New Roman" w:cs="Times New Roman"/>
              </w:rPr>
              <w:t xml:space="preserve">. </w:t>
            </w:r>
            <w:r w:rsidR="003241D4" w:rsidRPr="74F4D0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69056492" w14:textId="5BFA9BB8" w:rsidR="00B768C0" w:rsidRPr="00D01348" w:rsidRDefault="000C1999" w:rsidP="0017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seldom </w:t>
            </w:r>
            <w:r w:rsidR="003936E1">
              <w:rPr>
                <w:rFonts w:ascii="Times New Roman" w:hAnsi="Times New Roman" w:cs="Times New Roman"/>
              </w:rPr>
              <w:t>create and provide</w:t>
            </w:r>
            <w:r w:rsidR="008E738E">
              <w:rPr>
                <w:rFonts w:ascii="Times New Roman" w:hAnsi="Times New Roman" w:cs="Times New Roman"/>
              </w:rPr>
              <w:t xml:space="preserve"> social skill instruction that considers the </w:t>
            </w:r>
            <w:r w:rsidR="003936E1">
              <w:rPr>
                <w:rFonts w:ascii="Times New Roman" w:hAnsi="Times New Roman" w:cs="Times New Roman"/>
              </w:rPr>
              <w:t xml:space="preserve">differentiated </w:t>
            </w:r>
            <w:r w:rsidR="008E738E">
              <w:rPr>
                <w:rFonts w:ascii="Times New Roman" w:hAnsi="Times New Roman" w:cs="Times New Roman"/>
              </w:rPr>
              <w:t>needs of students, setting, and context</w:t>
            </w:r>
            <w:r w:rsidR="00B24AE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790" w:type="dxa"/>
          </w:tcPr>
          <w:p w14:paraId="1C756994" w14:textId="55B68905" w:rsidR="00B768C0" w:rsidRPr="00D01348" w:rsidRDefault="008E738E" w:rsidP="00170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students with specific social skills needs, t</w:t>
            </w:r>
            <w:r w:rsidR="000C1999" w:rsidRPr="00D01348">
              <w:rPr>
                <w:rFonts w:ascii="Times New Roman" w:eastAsia="Times New Roman" w:hAnsi="Times New Roman" w:cs="Times New Roman"/>
              </w:rPr>
              <w:t xml:space="preserve">eachers seldom </w:t>
            </w:r>
            <w:r w:rsidR="000C1999">
              <w:rPr>
                <w:rFonts w:ascii="Times New Roman" w:eastAsia="Times New Roman" w:hAnsi="Times New Roman" w:cs="Times New Roman"/>
              </w:rPr>
              <w:t>collaborate with other school professionals (speech therapist, social worker, school psychologist, transition coordinator) or families to design</w:t>
            </w:r>
            <w:r w:rsidR="00B24AED">
              <w:rPr>
                <w:rFonts w:ascii="Times New Roman" w:eastAsia="Times New Roman" w:hAnsi="Times New Roman" w:cs="Times New Roman"/>
              </w:rPr>
              <w:t xml:space="preserve">, </w:t>
            </w:r>
            <w:r w:rsidR="003936E1">
              <w:rPr>
                <w:rFonts w:ascii="Times New Roman" w:eastAsia="Times New Roman" w:hAnsi="Times New Roman" w:cs="Times New Roman"/>
              </w:rPr>
              <w:t>scaffold</w:t>
            </w:r>
            <w:r w:rsidR="00B24AED">
              <w:rPr>
                <w:rFonts w:ascii="Times New Roman" w:eastAsia="Times New Roman" w:hAnsi="Times New Roman" w:cs="Times New Roman"/>
              </w:rPr>
              <w:t>,</w:t>
            </w:r>
            <w:r w:rsidR="000C1999">
              <w:rPr>
                <w:rFonts w:ascii="Times New Roman" w:eastAsia="Times New Roman" w:hAnsi="Times New Roman" w:cs="Times New Roman"/>
              </w:rPr>
              <w:t xml:space="preserve"> and/or generalize targeted social skills instruction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C19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0EF03565" w14:textId="5218C5CA" w:rsidR="00B768C0" w:rsidRPr="00D01348" w:rsidRDefault="00B768C0" w:rsidP="00170872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seldom </w:t>
            </w:r>
            <w:r>
              <w:rPr>
                <w:rFonts w:ascii="Times New Roman" w:eastAsia="Times New Roman" w:hAnsi="Times New Roman" w:cs="Times New Roman"/>
              </w:rPr>
              <w:t xml:space="preserve">use explicit instruction (task analyze and sequence skills, modeling, think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alouds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examples, non-examples, guided practice, independent practice) to teach social skills.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10" w:type="dxa"/>
          </w:tcPr>
          <w:p w14:paraId="4FED2B45" w14:textId="6D75D168" w:rsidR="00B768C0" w:rsidRPr="00D01348" w:rsidRDefault="00B768C0" w:rsidP="004879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seldom </w:t>
            </w:r>
            <w:r w:rsidR="004F2122">
              <w:rPr>
                <w:rFonts w:ascii="Times New Roman" w:hAnsi="Times New Roman" w:cs="Times New Roman"/>
              </w:rPr>
              <w:t>give immediate, specific, and positive feedback to</w:t>
            </w:r>
            <w:r w:rsidR="004F2122"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encourage </w:t>
            </w:r>
            <w:r w:rsidR="0091408D">
              <w:rPr>
                <w:rFonts w:ascii="Times New Roman" w:hAnsi="Times New Roman" w:cs="Times New Roman"/>
              </w:rPr>
              <w:t xml:space="preserve">and reinforce </w:t>
            </w:r>
            <w:r>
              <w:rPr>
                <w:rFonts w:ascii="Times New Roman" w:hAnsi="Times New Roman" w:cs="Times New Roman"/>
              </w:rPr>
              <w:t>social skill development</w:t>
            </w:r>
            <w:r w:rsidR="004F212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303D1CF0" w14:textId="7CEE36FF" w:rsidR="00B768C0" w:rsidRPr="00D01348" w:rsidRDefault="00A95E84" w:rsidP="0091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seldom provide students with time to practice and generalize social skills across settings</w:t>
            </w:r>
            <w:r w:rsidR="00834E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B52" w:rsidRPr="00D01348" w14:paraId="3CE9AD47" w14:textId="5D656ADB" w:rsidTr="74F4D0FE">
        <w:tc>
          <w:tcPr>
            <w:tcW w:w="1525" w:type="dxa"/>
          </w:tcPr>
          <w:p w14:paraId="1B295638" w14:textId="77777777" w:rsidR="00F65B52" w:rsidRPr="004879D4" w:rsidRDefault="00F65B52" w:rsidP="00F65B52">
            <w:pPr>
              <w:rPr>
                <w:rFonts w:ascii="Times New Roman" w:eastAsia="Times New Roman" w:hAnsi="Times New Roman" w:cs="Times New Roman"/>
                <w:b/>
              </w:rPr>
            </w:pPr>
            <w:r w:rsidRPr="004879D4">
              <w:rPr>
                <w:rFonts w:ascii="Times New Roman" w:eastAsia="Times New Roman" w:hAnsi="Times New Roman" w:cs="Times New Roman"/>
                <w:b/>
              </w:rPr>
              <w:t>Approaching</w:t>
            </w:r>
          </w:p>
          <w:p w14:paraId="1BDD670E" w14:textId="77777777" w:rsidR="00F65B52" w:rsidRPr="004879D4" w:rsidRDefault="00F65B52" w:rsidP="00F65B52">
            <w:pPr>
              <w:rPr>
                <w:rFonts w:ascii="Times New Roman" w:hAnsi="Times New Roman" w:cs="Times New Roman"/>
              </w:rPr>
            </w:pPr>
            <w:r w:rsidRPr="004879D4">
              <w:rPr>
                <w:rFonts w:ascii="Times New Roman" w:eastAsia="Times New Roman" w:hAnsi="Times New Roman" w:cs="Times New Roman"/>
                <w:b/>
              </w:rPr>
              <w:t>Effective</w:t>
            </w:r>
            <w:r w:rsidRPr="004879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5FA9EAE1" w14:textId="6641B2CA" w:rsidR="00F65B52" w:rsidRPr="00D01348" w:rsidRDefault="003936E1" w:rsidP="74F4D0FE">
            <w:pPr>
              <w:rPr>
                <w:rFonts w:ascii="Times New Roman" w:eastAsia="Times New Roman" w:hAnsi="Times New Roman" w:cs="Times New Roman"/>
              </w:rPr>
            </w:pPr>
            <w:r w:rsidRPr="74F4D0FE">
              <w:rPr>
                <w:rFonts w:ascii="Times New Roman" w:eastAsia="Times New Roman" w:hAnsi="Times New Roman" w:cs="Times New Roman"/>
              </w:rPr>
              <w:t>Teachers</w:t>
            </w:r>
            <w:r w:rsidR="00B768C0" w:rsidRPr="74F4D0FE">
              <w:rPr>
                <w:rFonts w:ascii="Times New Roman" w:eastAsia="Times New Roman" w:hAnsi="Times New Roman" w:cs="Times New Roman"/>
              </w:rPr>
              <w:t xml:space="preserve"> </w:t>
            </w:r>
            <w:r w:rsidR="000C1999" w:rsidRPr="74F4D0FE">
              <w:rPr>
                <w:rFonts w:ascii="Times New Roman" w:eastAsia="Times New Roman" w:hAnsi="Times New Roman" w:cs="Times New Roman"/>
              </w:rPr>
              <w:t xml:space="preserve">sometimes evaluate students’ social skills with </w:t>
            </w:r>
            <w:r w:rsidR="003241D4" w:rsidRPr="74F4D0FE">
              <w:rPr>
                <w:rFonts w:ascii="Times New Roman" w:eastAsia="Times New Roman" w:hAnsi="Times New Roman" w:cs="Times New Roman"/>
              </w:rPr>
              <w:t>a variety of data (classroom data, culture, family input, IEP data, disciplinary records, attendance records) to identify their strengths and needs</w:t>
            </w:r>
            <w:r w:rsidRPr="74F4D0FE">
              <w:rPr>
                <w:rFonts w:ascii="Times New Roman" w:eastAsia="Times New Roman" w:hAnsi="Times New Roman" w:cs="Times New Roman"/>
              </w:rPr>
              <w:t xml:space="preserve">. </w:t>
            </w:r>
            <w:r w:rsidR="003241D4" w:rsidRPr="74F4D0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656E36" w14:textId="6DD140CC" w:rsidR="00F65B52" w:rsidRPr="00D01348" w:rsidRDefault="00F65B52" w:rsidP="74F4D0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57320756" w14:textId="082E82FA" w:rsidR="00F65B52" w:rsidRPr="00D01348" w:rsidRDefault="00F65B52" w:rsidP="00F6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Teachers sometimes create and provide social skill instruction that considers the differentiated needs of students, setting, and context.  </w:t>
            </w:r>
          </w:p>
        </w:tc>
        <w:tc>
          <w:tcPr>
            <w:tcW w:w="2790" w:type="dxa"/>
          </w:tcPr>
          <w:p w14:paraId="0600FA7A" w14:textId="43998D75" w:rsidR="00F65B52" w:rsidRPr="00D01348" w:rsidRDefault="001A26D5" w:rsidP="00F65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students with specific social skills needs, t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eachers </w:t>
            </w:r>
            <w:r>
              <w:rPr>
                <w:rFonts w:ascii="Times New Roman" w:eastAsia="Times New Roman" w:hAnsi="Times New Roman" w:cs="Times New Roman"/>
              </w:rPr>
              <w:t>sometimes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collaborate with other school professionals (speech therapist, social worker, school psychologist, transition coordinator) or families to design, scaffold, and/or generalize targeted social skills instruction.</w:t>
            </w:r>
          </w:p>
        </w:tc>
        <w:tc>
          <w:tcPr>
            <w:tcW w:w="2430" w:type="dxa"/>
          </w:tcPr>
          <w:p w14:paraId="35505C03" w14:textId="4BE8E81A" w:rsidR="00F65B52" w:rsidRPr="00D01348" w:rsidRDefault="002F1A46" w:rsidP="00F65B52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sometimes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use explicit instruction (task analyze and sequence skills, modeling, think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alouds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examples, non-examples, guided practice, independent practice) to teach social skills.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10" w:type="dxa"/>
          </w:tcPr>
          <w:p w14:paraId="5627211F" w14:textId="6409C2AC" w:rsidR="00F65B52" w:rsidRPr="00D01348" w:rsidRDefault="002F1A46" w:rsidP="00F65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sometimes give immediate, specific, and positive feedback to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encourage </w:t>
            </w:r>
            <w:r w:rsidR="0091408D">
              <w:rPr>
                <w:rFonts w:ascii="Times New Roman" w:hAnsi="Times New Roman" w:cs="Times New Roman"/>
              </w:rPr>
              <w:t xml:space="preserve">and reinforce </w:t>
            </w:r>
            <w:r>
              <w:rPr>
                <w:rFonts w:ascii="Times New Roman" w:hAnsi="Times New Roman" w:cs="Times New Roman"/>
              </w:rPr>
              <w:t xml:space="preserve">social skill development.  </w:t>
            </w:r>
          </w:p>
        </w:tc>
        <w:tc>
          <w:tcPr>
            <w:tcW w:w="1800" w:type="dxa"/>
          </w:tcPr>
          <w:p w14:paraId="66E6BCE6" w14:textId="17FD256E" w:rsidR="00F65B52" w:rsidRPr="00D01348" w:rsidRDefault="004B52EE" w:rsidP="00F6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sometimes provide students with time to practice and generalize social skills across settings.</w:t>
            </w:r>
          </w:p>
        </w:tc>
      </w:tr>
      <w:tr w:rsidR="00F65B52" w:rsidRPr="00D01348" w14:paraId="7FC84CC1" w14:textId="0C02F336" w:rsidTr="74F4D0FE">
        <w:tc>
          <w:tcPr>
            <w:tcW w:w="1525" w:type="dxa"/>
          </w:tcPr>
          <w:p w14:paraId="6BA961F2" w14:textId="77777777" w:rsidR="00F65B52" w:rsidRPr="004879D4" w:rsidRDefault="00F65B52" w:rsidP="00F65B52">
            <w:pPr>
              <w:rPr>
                <w:rFonts w:ascii="Times New Roman" w:hAnsi="Times New Roman" w:cs="Times New Roman"/>
              </w:rPr>
            </w:pPr>
            <w:r w:rsidRPr="004879D4">
              <w:rPr>
                <w:rFonts w:ascii="Times New Roman" w:eastAsia="Times New Roman" w:hAnsi="Times New Roman" w:cs="Times New Roman"/>
                <w:b/>
              </w:rPr>
              <w:t>Effective</w:t>
            </w:r>
            <w:r w:rsidRPr="004879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3D6014B3" w14:textId="2B625542" w:rsidR="00F65B52" w:rsidRPr="00D01348" w:rsidRDefault="003936E1" w:rsidP="74F4D0FE">
            <w:pPr>
              <w:rPr>
                <w:rFonts w:ascii="Times New Roman" w:eastAsia="Times New Roman" w:hAnsi="Times New Roman" w:cs="Times New Roman"/>
              </w:rPr>
            </w:pPr>
            <w:r w:rsidRPr="74F4D0FE">
              <w:rPr>
                <w:rFonts w:ascii="Times New Roman" w:eastAsia="Times New Roman" w:hAnsi="Times New Roman" w:cs="Times New Roman"/>
              </w:rPr>
              <w:t>Teachers</w:t>
            </w:r>
            <w:r w:rsidR="00B768C0" w:rsidRPr="74F4D0FE">
              <w:rPr>
                <w:rFonts w:ascii="Times New Roman" w:eastAsia="Times New Roman" w:hAnsi="Times New Roman" w:cs="Times New Roman"/>
              </w:rPr>
              <w:t xml:space="preserve"> </w:t>
            </w:r>
            <w:r w:rsidR="000C1999" w:rsidRPr="74F4D0FE">
              <w:rPr>
                <w:rFonts w:ascii="Times New Roman" w:eastAsia="Times New Roman" w:hAnsi="Times New Roman" w:cs="Times New Roman"/>
              </w:rPr>
              <w:t xml:space="preserve">often evaluate students’ social skills with </w:t>
            </w:r>
            <w:r w:rsidR="003241D4" w:rsidRPr="74F4D0FE">
              <w:rPr>
                <w:rFonts w:ascii="Times New Roman" w:eastAsia="Times New Roman" w:hAnsi="Times New Roman" w:cs="Times New Roman"/>
              </w:rPr>
              <w:t>a variety of data (classroom data, culture, family input, IEP data, disciplinary records, attendance records) to identify their strengths and needs</w:t>
            </w:r>
            <w:r w:rsidRPr="74F4D0FE">
              <w:rPr>
                <w:rFonts w:ascii="Times New Roman" w:eastAsia="Times New Roman" w:hAnsi="Times New Roman" w:cs="Times New Roman"/>
              </w:rPr>
              <w:t xml:space="preserve">. </w:t>
            </w:r>
            <w:r w:rsidR="003241D4" w:rsidRPr="74F4D0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A65F27" w14:textId="28ED7E3F" w:rsidR="00F65B52" w:rsidRPr="00D01348" w:rsidRDefault="00F65B52" w:rsidP="74F4D0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2DB6AB41" w14:textId="39BEF6D0" w:rsidR="00F65B52" w:rsidRPr="00D01348" w:rsidRDefault="00F65B52" w:rsidP="00F6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often create and provide social skill instruction that considers the differentiated needs of students, setting, and context.  </w:t>
            </w:r>
          </w:p>
        </w:tc>
        <w:tc>
          <w:tcPr>
            <w:tcW w:w="2790" w:type="dxa"/>
          </w:tcPr>
          <w:p w14:paraId="060765A3" w14:textId="1FDAAEFA" w:rsidR="00F65B52" w:rsidRPr="00D01348" w:rsidRDefault="001A26D5" w:rsidP="00F65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students with specific social skills needs, t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eachers </w:t>
            </w:r>
            <w:r>
              <w:rPr>
                <w:rFonts w:ascii="Times New Roman" w:eastAsia="Times New Roman" w:hAnsi="Times New Roman" w:cs="Times New Roman"/>
              </w:rPr>
              <w:t>often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collaborate with other school professionals (speech therapist, social worker, school psychologist, transition coordinator) or families to design, scaffold, and/or generalize targeted social skills instruction.</w:t>
            </w:r>
          </w:p>
        </w:tc>
        <w:tc>
          <w:tcPr>
            <w:tcW w:w="2430" w:type="dxa"/>
          </w:tcPr>
          <w:p w14:paraId="53D4A990" w14:textId="090B284C" w:rsidR="00F65B52" w:rsidRPr="00D01348" w:rsidRDefault="002F1A46" w:rsidP="00F65B52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often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use explicit instruction (task analyze and sequence skills, modeling, think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alouds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examples, non-examples, guided practice, independent practice) to teach social skills.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10" w:type="dxa"/>
          </w:tcPr>
          <w:p w14:paraId="2FCC0996" w14:textId="7013A260" w:rsidR="00F65B52" w:rsidRPr="00D01348" w:rsidRDefault="002F1A46" w:rsidP="00F65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often give immediate, specific, and positive feedback to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encourage </w:t>
            </w:r>
            <w:r w:rsidR="0091408D">
              <w:rPr>
                <w:rFonts w:ascii="Times New Roman" w:hAnsi="Times New Roman" w:cs="Times New Roman"/>
              </w:rPr>
              <w:t xml:space="preserve">and reinforce </w:t>
            </w:r>
            <w:r>
              <w:rPr>
                <w:rFonts w:ascii="Times New Roman" w:hAnsi="Times New Roman" w:cs="Times New Roman"/>
              </w:rPr>
              <w:t xml:space="preserve">social skill development.  </w:t>
            </w:r>
          </w:p>
        </w:tc>
        <w:tc>
          <w:tcPr>
            <w:tcW w:w="1800" w:type="dxa"/>
          </w:tcPr>
          <w:p w14:paraId="2079E80F" w14:textId="2DED2D95" w:rsidR="00F65B52" w:rsidRPr="00D01348" w:rsidRDefault="004B52EE" w:rsidP="00F6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often provide students with time to practice and generalize social skills across settings.</w:t>
            </w:r>
          </w:p>
        </w:tc>
      </w:tr>
      <w:tr w:rsidR="00F65B52" w:rsidRPr="00D01348" w14:paraId="5556B5C2" w14:textId="73AE0F67" w:rsidTr="74F4D0FE">
        <w:tc>
          <w:tcPr>
            <w:tcW w:w="1525" w:type="dxa"/>
          </w:tcPr>
          <w:p w14:paraId="423588FD" w14:textId="77777777" w:rsidR="00F65B52" w:rsidRPr="004879D4" w:rsidRDefault="00F65B52" w:rsidP="00F65B52">
            <w:pPr>
              <w:rPr>
                <w:rFonts w:ascii="Times New Roman" w:eastAsia="Times New Roman" w:hAnsi="Times New Roman" w:cs="Times New Roman"/>
                <w:b/>
              </w:rPr>
            </w:pPr>
            <w:r w:rsidRPr="004879D4">
              <w:rPr>
                <w:rFonts w:ascii="Times New Roman" w:eastAsia="Times New Roman" w:hAnsi="Times New Roman" w:cs="Times New Roman"/>
                <w:b/>
              </w:rPr>
              <w:t>Highly Effective</w:t>
            </w:r>
          </w:p>
        </w:tc>
        <w:tc>
          <w:tcPr>
            <w:tcW w:w="2160" w:type="dxa"/>
          </w:tcPr>
          <w:p w14:paraId="218EFB72" w14:textId="03BEF16F" w:rsidR="00F65B52" w:rsidRPr="00D01348" w:rsidRDefault="003936E1" w:rsidP="74F4D0FE">
            <w:pPr>
              <w:rPr>
                <w:rFonts w:ascii="Times New Roman" w:eastAsia="Times New Roman" w:hAnsi="Times New Roman" w:cs="Times New Roman"/>
              </w:rPr>
            </w:pPr>
            <w:r w:rsidRPr="74F4D0FE">
              <w:rPr>
                <w:rFonts w:ascii="Times New Roman" w:eastAsia="Times New Roman" w:hAnsi="Times New Roman" w:cs="Times New Roman"/>
              </w:rPr>
              <w:t>Teachers</w:t>
            </w:r>
            <w:r w:rsidR="00B768C0" w:rsidRPr="74F4D0FE">
              <w:rPr>
                <w:rFonts w:ascii="Times New Roman" w:eastAsia="Times New Roman" w:hAnsi="Times New Roman" w:cs="Times New Roman"/>
              </w:rPr>
              <w:t xml:space="preserve"> </w:t>
            </w:r>
            <w:r w:rsidR="000C1999" w:rsidRPr="74F4D0FE">
              <w:rPr>
                <w:rFonts w:ascii="Times New Roman" w:eastAsia="Times New Roman" w:hAnsi="Times New Roman" w:cs="Times New Roman"/>
              </w:rPr>
              <w:t xml:space="preserve">always evaluate students’ social skills with </w:t>
            </w:r>
            <w:r w:rsidR="003241D4" w:rsidRPr="74F4D0FE">
              <w:rPr>
                <w:rFonts w:ascii="Times New Roman" w:eastAsia="Times New Roman" w:hAnsi="Times New Roman" w:cs="Times New Roman"/>
              </w:rPr>
              <w:t>a variety of data (classroom data, culture, family input, IEP data, disciplinary records, attendance records) to identify their strengths and needs</w:t>
            </w:r>
            <w:r w:rsidRPr="74F4D0FE">
              <w:rPr>
                <w:rFonts w:ascii="Times New Roman" w:eastAsia="Times New Roman" w:hAnsi="Times New Roman" w:cs="Times New Roman"/>
              </w:rPr>
              <w:t xml:space="preserve">. </w:t>
            </w:r>
            <w:r w:rsidR="003241D4" w:rsidRPr="74F4D0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5D4493" w14:textId="623C033F" w:rsidR="00F65B52" w:rsidRPr="00D01348" w:rsidRDefault="00F65B52" w:rsidP="00F65B52">
            <w:pPr>
              <w:rPr>
                <w:rFonts w:ascii="Times New Roman" w:eastAsia="Times New Roman" w:hAnsi="Times New Roman" w:cs="Times New Roman"/>
              </w:rPr>
            </w:pPr>
            <w:r w:rsidRPr="74F4D0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3829FF02" w14:textId="52C40D00" w:rsidR="00F65B52" w:rsidRPr="00D01348" w:rsidRDefault="00F65B52" w:rsidP="00F65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always create and provide social skill instruction that considers the differentiated needs of students, setting, and context.  </w:t>
            </w:r>
          </w:p>
        </w:tc>
        <w:tc>
          <w:tcPr>
            <w:tcW w:w="2790" w:type="dxa"/>
          </w:tcPr>
          <w:p w14:paraId="056494C1" w14:textId="6A2CC3DF" w:rsidR="00F65B52" w:rsidRPr="00D01348" w:rsidRDefault="001A26D5" w:rsidP="00F65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students with specific social skills needs, t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eachers </w:t>
            </w:r>
            <w:r>
              <w:rPr>
                <w:rFonts w:ascii="Times New Roman" w:eastAsia="Times New Roman" w:hAnsi="Times New Roman" w:cs="Times New Roman"/>
              </w:rPr>
              <w:t>always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collaborate with other school professionals (speech therapist, social worker, school psychologist, transition coordinator) or families to design, scaffold, and/or generalize targeted social skills instruction.</w:t>
            </w:r>
          </w:p>
        </w:tc>
        <w:tc>
          <w:tcPr>
            <w:tcW w:w="2430" w:type="dxa"/>
          </w:tcPr>
          <w:p w14:paraId="3E28C226" w14:textId="716DC8E7" w:rsidR="00F65B52" w:rsidRPr="00D01348" w:rsidRDefault="002F1A46" w:rsidP="00F65B52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</w:rPr>
              <w:t>always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use explicit instruction (task analyze and sequence skills, modeling, think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alouds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examples, non-examples, guided practice, independent practice) to teach social skills. 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10" w:type="dxa"/>
          </w:tcPr>
          <w:p w14:paraId="12904DF9" w14:textId="0216BF02" w:rsidR="00F65B52" w:rsidRPr="00D01348" w:rsidRDefault="002F1A46" w:rsidP="00F65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always give immediate, specific, and positive feedback to</w:t>
            </w: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encourage</w:t>
            </w:r>
            <w:r w:rsidR="0091408D">
              <w:rPr>
                <w:rFonts w:ascii="Times New Roman" w:hAnsi="Times New Roman" w:cs="Times New Roman"/>
              </w:rPr>
              <w:t xml:space="preserve"> and reinforce</w:t>
            </w:r>
            <w:r>
              <w:rPr>
                <w:rFonts w:ascii="Times New Roman" w:hAnsi="Times New Roman" w:cs="Times New Roman"/>
              </w:rPr>
              <w:t xml:space="preserve"> social skill development.  </w:t>
            </w:r>
          </w:p>
        </w:tc>
        <w:tc>
          <w:tcPr>
            <w:tcW w:w="1800" w:type="dxa"/>
          </w:tcPr>
          <w:p w14:paraId="3CAD099E" w14:textId="3522884C" w:rsidR="00F65B52" w:rsidRPr="00D01348" w:rsidRDefault="004B52EE" w:rsidP="00F65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always provide students with time to practice and generalize social skills across settings.</w:t>
            </w:r>
          </w:p>
        </w:tc>
      </w:tr>
    </w:tbl>
    <w:p w14:paraId="2D699D8D" w14:textId="77777777" w:rsidR="001E4EAC" w:rsidRDefault="001E4EAC" w:rsidP="00837AC0">
      <w:pPr>
        <w:pStyle w:val="Footer"/>
        <w:rPr>
          <w:rFonts w:ascii="Times New Roman" w:hAnsi="Times New Roman" w:cs="Times New Roman"/>
        </w:rPr>
      </w:pPr>
    </w:p>
    <w:p w14:paraId="6CDB6B76" w14:textId="1BE14D92" w:rsidR="00837AC0" w:rsidRPr="00031231" w:rsidRDefault="00837AC0" w:rsidP="00837AC0">
      <w:pPr>
        <w:pStyle w:val="Footer"/>
        <w:rPr>
          <w:rFonts w:ascii="Times New Roman" w:hAnsi="Times New Roman" w:cs="Times New Roman"/>
          <w:b/>
        </w:rPr>
      </w:pPr>
      <w:r w:rsidRPr="00031231">
        <w:rPr>
          <w:rFonts w:ascii="Times New Roman" w:hAnsi="Times New Roman" w:cs="Times New Roman"/>
          <w:b/>
        </w:rPr>
        <w:t xml:space="preserve">References </w:t>
      </w:r>
    </w:p>
    <w:p w14:paraId="38B68BF9" w14:textId="77777777" w:rsidR="00837AC0" w:rsidRPr="00D37BEA" w:rsidRDefault="00837AC0" w:rsidP="00D37BEA">
      <w:pPr>
        <w:pStyle w:val="NoSpacing"/>
        <w:rPr>
          <w:rStyle w:val="Hyperlink"/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CEEDAR Center (2022). </w:t>
      </w:r>
      <w:r w:rsidRPr="00D37BEA">
        <w:rPr>
          <w:rFonts w:ascii="Times New Roman" w:hAnsi="Times New Roman" w:cs="Times New Roman"/>
          <w:i/>
          <w:iCs/>
        </w:rPr>
        <w:t>High-leverage practices self-assessment tool</w:t>
      </w:r>
      <w:r w:rsidRPr="00D37BEA">
        <w:rPr>
          <w:rFonts w:ascii="Times New Roman" w:hAnsi="Times New Roman" w:cs="Times New Roman"/>
        </w:rPr>
        <w:t xml:space="preserve">.  Retrieved from </w:t>
      </w:r>
      <w:hyperlink r:id="rId12">
        <w:r w:rsidRPr="00D37BEA">
          <w:rPr>
            <w:rStyle w:val="Hyperlink"/>
            <w:rFonts w:ascii="Times New Roman" w:hAnsi="Times New Roman" w:cs="Times New Roman"/>
          </w:rPr>
          <w:t>https://ceedar.education.ufl.edu/wp-content/uploads/2021/07/HLP-Self-Assessment-508.pdf</w:t>
        </w:r>
      </w:hyperlink>
    </w:p>
    <w:p w14:paraId="137FB62B" w14:textId="1CF16CBA" w:rsidR="00837AC0" w:rsidRPr="00D37BEA" w:rsidRDefault="00837AC0" w:rsidP="74F4D0FE">
      <w:pPr>
        <w:pStyle w:val="Footer"/>
        <w:ind w:left="720" w:hanging="720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McLeskey</w:t>
      </w:r>
      <w:proofErr w:type="spellEnd"/>
      <w:r w:rsidRPr="00D37BEA">
        <w:rPr>
          <w:rFonts w:ascii="Times New Roman" w:hAnsi="Times New Roman" w:cs="Times New Roman"/>
        </w:rPr>
        <w:t>, J. (Ed.). (2019)</w:t>
      </w:r>
      <w:r w:rsidRPr="00D37BEA">
        <w:rPr>
          <w:rFonts w:ascii="Times New Roman" w:hAnsi="Times New Roman" w:cs="Times New Roman"/>
          <w:i/>
          <w:iCs/>
        </w:rPr>
        <w:t>. High leverage practices for inclusive classrooms.</w:t>
      </w:r>
      <w:r w:rsidRPr="00D37BEA">
        <w:rPr>
          <w:rFonts w:ascii="Times New Roman" w:hAnsi="Times New Roman" w:cs="Times New Roman"/>
        </w:rPr>
        <w:t xml:space="preserve"> New York: Routledge.</w:t>
      </w:r>
    </w:p>
    <w:p w14:paraId="257C4B57" w14:textId="77777777" w:rsidR="00837AC0" w:rsidRPr="00D37BEA" w:rsidRDefault="00837AC0" w:rsidP="00837AC0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051D4910" w14:textId="77777777" w:rsidR="001E4EAC" w:rsidRPr="00D37BEA" w:rsidRDefault="00837AC0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For information about TTAC Region 4, go to </w:t>
      </w:r>
      <w:hyperlink r:id="rId13">
        <w:r w:rsidRPr="00D37BEA">
          <w:rPr>
            <w:rStyle w:val="Hyperlink"/>
            <w:rFonts w:ascii="Times New Roman" w:hAnsi="Times New Roman" w:cs="Times New Roman"/>
          </w:rPr>
          <w:t>https://ttac.gmu.edu/</w:t>
        </w:r>
      </w:hyperlink>
      <w:r w:rsidRPr="00D37BEA">
        <w:rPr>
          <w:rFonts w:ascii="Times New Roman" w:hAnsi="Times New Roman" w:cs="Times New Roman"/>
        </w:rPr>
        <w:t>.</w:t>
      </w:r>
    </w:p>
    <w:p w14:paraId="0ECC5EB4" w14:textId="1F421750" w:rsidR="74F4D0FE" w:rsidRDefault="74F4D0FE" w:rsidP="74F4D0FE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0049F" w14:textId="31AFFA2F" w:rsidR="00881FC8" w:rsidRDefault="00FB621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Pr="00FB6214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sectPr w:rsidR="00881FC8" w:rsidSect="001E4E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73" w:right="720" w:bottom="720" w:left="720" w:header="288" w:footer="720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CFEB" w14:textId="77777777" w:rsidR="00FF5EFF" w:rsidRDefault="00FF5EFF" w:rsidP="003862A4">
      <w:pPr>
        <w:spacing w:after="0" w:line="240" w:lineRule="auto"/>
      </w:pPr>
      <w:r>
        <w:separator/>
      </w:r>
    </w:p>
  </w:endnote>
  <w:endnote w:type="continuationSeparator" w:id="0">
    <w:p w14:paraId="610B79F1" w14:textId="77777777" w:rsidR="00FF5EFF" w:rsidRDefault="00FF5EFF" w:rsidP="003862A4">
      <w:pPr>
        <w:spacing w:after="0" w:line="240" w:lineRule="auto"/>
      </w:pPr>
      <w:r>
        <w:continuationSeparator/>
      </w:r>
    </w:p>
  </w:endnote>
  <w:endnote w:type="continuationNotice" w:id="1">
    <w:p w14:paraId="361999A2" w14:textId="77777777" w:rsidR="00FF5EFF" w:rsidRDefault="00FF5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FBFE" w14:textId="66F68CDB" w:rsidR="00881FC8" w:rsidRDefault="00881FC8" w:rsidP="004568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E060" w14:textId="77777777" w:rsidR="00FF5EFF" w:rsidRDefault="00FF5EFF" w:rsidP="003862A4">
      <w:pPr>
        <w:spacing w:after="0" w:line="240" w:lineRule="auto"/>
      </w:pPr>
      <w:r>
        <w:separator/>
      </w:r>
    </w:p>
  </w:footnote>
  <w:footnote w:type="continuationSeparator" w:id="0">
    <w:p w14:paraId="7D6E01F2" w14:textId="77777777" w:rsidR="00FF5EFF" w:rsidRDefault="00FF5EFF" w:rsidP="003862A4">
      <w:pPr>
        <w:spacing w:after="0" w:line="240" w:lineRule="auto"/>
      </w:pPr>
      <w:r>
        <w:continuationSeparator/>
      </w:r>
    </w:p>
  </w:footnote>
  <w:footnote w:type="continuationNotice" w:id="1">
    <w:p w14:paraId="3BC09DF1" w14:textId="77777777" w:rsidR="00FF5EFF" w:rsidRDefault="00FF5E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5D7A" w14:textId="77777777" w:rsidR="003610B4" w:rsidRDefault="00361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69E7" w14:textId="73B5DE62" w:rsidR="00A26D40" w:rsidRDefault="00A2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264FB"/>
    <w:rsid w:val="00031231"/>
    <w:rsid w:val="0004432B"/>
    <w:rsid w:val="00062DF9"/>
    <w:rsid w:val="00064E7F"/>
    <w:rsid w:val="00080FE8"/>
    <w:rsid w:val="000C1999"/>
    <w:rsid w:val="000C494D"/>
    <w:rsid w:val="000D0FD6"/>
    <w:rsid w:val="000D6441"/>
    <w:rsid w:val="00100B97"/>
    <w:rsid w:val="00107CF3"/>
    <w:rsid w:val="0011311B"/>
    <w:rsid w:val="00116374"/>
    <w:rsid w:val="001166AE"/>
    <w:rsid w:val="00120C81"/>
    <w:rsid w:val="00133B5E"/>
    <w:rsid w:val="00142FB5"/>
    <w:rsid w:val="00151CF7"/>
    <w:rsid w:val="00165546"/>
    <w:rsid w:val="00171074"/>
    <w:rsid w:val="0018418F"/>
    <w:rsid w:val="0019468D"/>
    <w:rsid w:val="001A26D5"/>
    <w:rsid w:val="001D2AF1"/>
    <w:rsid w:val="001E4EAC"/>
    <w:rsid w:val="001E632B"/>
    <w:rsid w:val="001F3A4C"/>
    <w:rsid w:val="001F7C57"/>
    <w:rsid w:val="00205731"/>
    <w:rsid w:val="0021328D"/>
    <w:rsid w:val="00216702"/>
    <w:rsid w:val="0023550D"/>
    <w:rsid w:val="00255ADD"/>
    <w:rsid w:val="002A0C2C"/>
    <w:rsid w:val="002A27EE"/>
    <w:rsid w:val="002D67A6"/>
    <w:rsid w:val="002E46A5"/>
    <w:rsid w:val="002F1A46"/>
    <w:rsid w:val="002F3F06"/>
    <w:rsid w:val="00301C18"/>
    <w:rsid w:val="003036B1"/>
    <w:rsid w:val="00311CF1"/>
    <w:rsid w:val="0031723A"/>
    <w:rsid w:val="003241D4"/>
    <w:rsid w:val="003316B6"/>
    <w:rsid w:val="003409AD"/>
    <w:rsid w:val="00341800"/>
    <w:rsid w:val="003514BC"/>
    <w:rsid w:val="003610B4"/>
    <w:rsid w:val="00364011"/>
    <w:rsid w:val="00374995"/>
    <w:rsid w:val="003862A4"/>
    <w:rsid w:val="003936E1"/>
    <w:rsid w:val="003B7D60"/>
    <w:rsid w:val="003B7F16"/>
    <w:rsid w:val="003F166C"/>
    <w:rsid w:val="003F4E12"/>
    <w:rsid w:val="0041424A"/>
    <w:rsid w:val="004234E2"/>
    <w:rsid w:val="00430A3F"/>
    <w:rsid w:val="00456889"/>
    <w:rsid w:val="0046264D"/>
    <w:rsid w:val="0047429A"/>
    <w:rsid w:val="004879D4"/>
    <w:rsid w:val="00490626"/>
    <w:rsid w:val="004925E0"/>
    <w:rsid w:val="004A1A16"/>
    <w:rsid w:val="004B3A32"/>
    <w:rsid w:val="004B52EE"/>
    <w:rsid w:val="004B6FB9"/>
    <w:rsid w:val="004E46D1"/>
    <w:rsid w:val="004E5045"/>
    <w:rsid w:val="004F2122"/>
    <w:rsid w:val="00505B7B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D1687"/>
    <w:rsid w:val="005D3B19"/>
    <w:rsid w:val="005E0AD3"/>
    <w:rsid w:val="00611152"/>
    <w:rsid w:val="0062291C"/>
    <w:rsid w:val="00642CB9"/>
    <w:rsid w:val="00645DEA"/>
    <w:rsid w:val="00646324"/>
    <w:rsid w:val="0065412A"/>
    <w:rsid w:val="00655E33"/>
    <w:rsid w:val="00664A91"/>
    <w:rsid w:val="0066593A"/>
    <w:rsid w:val="00672B04"/>
    <w:rsid w:val="00675ED7"/>
    <w:rsid w:val="0068692E"/>
    <w:rsid w:val="006C0652"/>
    <w:rsid w:val="006D3A79"/>
    <w:rsid w:val="006F2B6D"/>
    <w:rsid w:val="0070269F"/>
    <w:rsid w:val="00702945"/>
    <w:rsid w:val="007129E7"/>
    <w:rsid w:val="00720B8E"/>
    <w:rsid w:val="00724EEF"/>
    <w:rsid w:val="007266AF"/>
    <w:rsid w:val="00727537"/>
    <w:rsid w:val="007356EE"/>
    <w:rsid w:val="00746F0A"/>
    <w:rsid w:val="0075412D"/>
    <w:rsid w:val="00767FD7"/>
    <w:rsid w:val="00773AC1"/>
    <w:rsid w:val="00775279"/>
    <w:rsid w:val="00797E24"/>
    <w:rsid w:val="00797E59"/>
    <w:rsid w:val="007B3D16"/>
    <w:rsid w:val="007B6B67"/>
    <w:rsid w:val="007E4214"/>
    <w:rsid w:val="00823DE2"/>
    <w:rsid w:val="00834E3B"/>
    <w:rsid w:val="00837AC0"/>
    <w:rsid w:val="00873C11"/>
    <w:rsid w:val="0088050B"/>
    <w:rsid w:val="00881FC8"/>
    <w:rsid w:val="00894015"/>
    <w:rsid w:val="00897050"/>
    <w:rsid w:val="008A5FA8"/>
    <w:rsid w:val="008E738E"/>
    <w:rsid w:val="008F3BB1"/>
    <w:rsid w:val="009130AD"/>
    <w:rsid w:val="0091408D"/>
    <w:rsid w:val="009167FE"/>
    <w:rsid w:val="00944D59"/>
    <w:rsid w:val="00956348"/>
    <w:rsid w:val="00962EF9"/>
    <w:rsid w:val="009709DF"/>
    <w:rsid w:val="00982E56"/>
    <w:rsid w:val="009B3FD6"/>
    <w:rsid w:val="00A00F64"/>
    <w:rsid w:val="00A10790"/>
    <w:rsid w:val="00A26D40"/>
    <w:rsid w:val="00A30ABD"/>
    <w:rsid w:val="00A3695E"/>
    <w:rsid w:val="00A426AC"/>
    <w:rsid w:val="00A55740"/>
    <w:rsid w:val="00A74D0C"/>
    <w:rsid w:val="00A95E84"/>
    <w:rsid w:val="00AA64CF"/>
    <w:rsid w:val="00AC21B6"/>
    <w:rsid w:val="00AD76E4"/>
    <w:rsid w:val="00B015DD"/>
    <w:rsid w:val="00B06A4A"/>
    <w:rsid w:val="00B172F6"/>
    <w:rsid w:val="00B20A6B"/>
    <w:rsid w:val="00B24AED"/>
    <w:rsid w:val="00B253CF"/>
    <w:rsid w:val="00B5638E"/>
    <w:rsid w:val="00B61F30"/>
    <w:rsid w:val="00B65D22"/>
    <w:rsid w:val="00B768C0"/>
    <w:rsid w:val="00B773A4"/>
    <w:rsid w:val="00B85EA9"/>
    <w:rsid w:val="00BA5358"/>
    <w:rsid w:val="00BA55F4"/>
    <w:rsid w:val="00BB4BB5"/>
    <w:rsid w:val="00BB79C9"/>
    <w:rsid w:val="00BC0B00"/>
    <w:rsid w:val="00BC7FA1"/>
    <w:rsid w:val="00BD2045"/>
    <w:rsid w:val="00BD7F64"/>
    <w:rsid w:val="00BE6B5A"/>
    <w:rsid w:val="00BF410C"/>
    <w:rsid w:val="00BF4F6E"/>
    <w:rsid w:val="00BF704B"/>
    <w:rsid w:val="00C0556F"/>
    <w:rsid w:val="00C45EB3"/>
    <w:rsid w:val="00C661AA"/>
    <w:rsid w:val="00C75678"/>
    <w:rsid w:val="00CA30AB"/>
    <w:rsid w:val="00CB524B"/>
    <w:rsid w:val="00CB5316"/>
    <w:rsid w:val="00CF673A"/>
    <w:rsid w:val="00D01348"/>
    <w:rsid w:val="00D06CF0"/>
    <w:rsid w:val="00D17FBB"/>
    <w:rsid w:val="00D26434"/>
    <w:rsid w:val="00D368A0"/>
    <w:rsid w:val="00D37BEA"/>
    <w:rsid w:val="00D45C8A"/>
    <w:rsid w:val="00D5346B"/>
    <w:rsid w:val="00D70014"/>
    <w:rsid w:val="00D92D40"/>
    <w:rsid w:val="00DC064D"/>
    <w:rsid w:val="00DE1236"/>
    <w:rsid w:val="00DF3008"/>
    <w:rsid w:val="00E04A10"/>
    <w:rsid w:val="00E27B85"/>
    <w:rsid w:val="00E34E8B"/>
    <w:rsid w:val="00E57F75"/>
    <w:rsid w:val="00E6412F"/>
    <w:rsid w:val="00E64F6B"/>
    <w:rsid w:val="00E70E62"/>
    <w:rsid w:val="00EB1544"/>
    <w:rsid w:val="00EF30DF"/>
    <w:rsid w:val="00F142B6"/>
    <w:rsid w:val="00F26FC5"/>
    <w:rsid w:val="00F409F6"/>
    <w:rsid w:val="00F43880"/>
    <w:rsid w:val="00F57728"/>
    <w:rsid w:val="00F62D0E"/>
    <w:rsid w:val="00F62F42"/>
    <w:rsid w:val="00F65B52"/>
    <w:rsid w:val="00F875C8"/>
    <w:rsid w:val="00FB6214"/>
    <w:rsid w:val="00FB70C4"/>
    <w:rsid w:val="00FC33D0"/>
    <w:rsid w:val="00FC60E8"/>
    <w:rsid w:val="00FE0F84"/>
    <w:rsid w:val="00FF5EFF"/>
    <w:rsid w:val="027FF4FC"/>
    <w:rsid w:val="0469F8A0"/>
    <w:rsid w:val="15E56EC2"/>
    <w:rsid w:val="22A482EA"/>
    <w:rsid w:val="2362833C"/>
    <w:rsid w:val="2A308A7C"/>
    <w:rsid w:val="2ED17753"/>
    <w:rsid w:val="3E44C828"/>
    <w:rsid w:val="527305CB"/>
    <w:rsid w:val="562B3989"/>
    <w:rsid w:val="5E15309F"/>
    <w:rsid w:val="5F7F45AB"/>
    <w:rsid w:val="603CCD73"/>
    <w:rsid w:val="60FEA161"/>
    <w:rsid w:val="741EC9EF"/>
    <w:rsid w:val="74F4D0FE"/>
    <w:rsid w:val="7710D4D6"/>
    <w:rsid w:val="78F23B12"/>
    <w:rsid w:val="7A7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paragraph" w:styleId="NoSpacing">
    <w:name w:val="No Spacing"/>
    <w:uiPriority w:val="1"/>
    <w:qFormat/>
    <w:rsid w:val="00D37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eedar.education.ufl.edu/wp-content/uploads/2021/07/HLP-Self-Assessment-508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78A1-E1BC-4764-93E5-D41484FB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BE025-FA63-4687-AB78-8ADECB37AFD6}">
  <ds:schemaRefs>
    <ds:schemaRef ds:uri="http://purl.org/dc/terms/"/>
    <ds:schemaRef ds:uri="http://schemas.openxmlformats.org/package/2006/metadata/core-properties"/>
    <ds:schemaRef ds:uri="http://purl.org/dc/dcmitype/"/>
    <ds:schemaRef ds:uri="67ced3dd-177e-454b-b64a-ad68f0d994e1"/>
    <ds:schemaRef ds:uri="e57f6c35-541a-4073-a2f6-49dc8be0127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35C315-2E1A-47F3-BB83-81E8E31B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3</cp:revision>
  <dcterms:created xsi:type="dcterms:W3CDTF">2022-04-26T21:39:00Z</dcterms:created>
  <dcterms:modified xsi:type="dcterms:W3CDTF">2022-04-26T21:40:00Z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