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368C1" w14:textId="2FF6BA16" w:rsidR="00B81BDC" w:rsidRDefault="00B81BDC" w:rsidP="00357E4A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  <w:r>
        <w:rPr>
          <w:noProof/>
        </w:rPr>
        <w:drawing>
          <wp:inline distT="0" distB="0" distL="0" distR="0" wp14:anchorId="274DAF24" wp14:editId="2606BDF6">
            <wp:extent cx="7013106" cy="1616980"/>
            <wp:effectExtent l="0" t="0" r="0" b="2540"/>
            <wp:docPr id="4" name="Picture 4" descr="VDOE Region 4&#10;TTAC,Training and Technical Assistance Center at George Mason University&#10;Banner and TTAC logo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DOE Region 4&#10;TTAC,Training and Technical Assistance Center at George Mason University&#10;Banner and TTAC logo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3389" cy="162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CF3C4" w14:textId="647BB389" w:rsidR="00357E4A" w:rsidRPr="00B81BDC" w:rsidRDefault="00357E4A" w:rsidP="00357E4A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 w:rsidRPr="00B81BDC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>HLP Highlight Tool</w:t>
      </w:r>
    </w:p>
    <w:p w14:paraId="4E6076AD" w14:textId="77777777" w:rsidR="00357E4A" w:rsidRPr="002821BE" w:rsidRDefault="00357E4A" w:rsidP="00357E4A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 w:rsidRPr="002821BE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>HLP 9: Teach Social Behavior</w:t>
      </w:r>
    </w:p>
    <w:p w14:paraId="65B5A7D5" w14:textId="77777777" w:rsidR="00357E4A" w:rsidRPr="00357E4A" w:rsidRDefault="00357E4A" w:rsidP="00357E4A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u w:val="single"/>
        </w:rPr>
      </w:pPr>
      <w:r w:rsidRPr="00357E4A">
        <w:rPr>
          <w:rFonts w:ascii="Times New Roman" w:eastAsiaTheme="majorEastAsia" w:hAnsi="Times New Roman" w:cs="Times New Roman"/>
          <w:b/>
          <w:u w:val="single"/>
        </w:rPr>
        <w:t>Here’s What It Is:</w:t>
      </w:r>
      <w:bookmarkStart w:id="0" w:name="_GoBack"/>
      <w:bookmarkEnd w:id="0"/>
    </w:p>
    <w:p w14:paraId="04F4802E" w14:textId="77777777" w:rsidR="00357E4A" w:rsidRPr="00357E4A" w:rsidRDefault="00357E4A" w:rsidP="00B94B35">
      <w:pPr>
        <w:numPr>
          <w:ilvl w:val="0"/>
          <w:numId w:val="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357E4A">
        <w:rPr>
          <w:rFonts w:ascii="Times New Roman" w:eastAsia="Times New Roman" w:hAnsi="Times New Roman" w:cs="Times New Roman"/>
        </w:rPr>
        <w:t>Identifying areas of need in student social skills </w:t>
      </w:r>
    </w:p>
    <w:p w14:paraId="32E62A78" w14:textId="451F5CA9" w:rsidR="00357E4A" w:rsidRPr="00357E4A" w:rsidRDefault="00B81BDC" w:rsidP="00B94B3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Implementing social skills interventions </w:t>
      </w:r>
      <w:r w:rsidR="00357E4A" w:rsidRPr="00357E4A">
        <w:rPr>
          <w:rFonts w:ascii="Times New Roman" w:eastAsia="Times New Roman" w:hAnsi="Times New Roman" w:cs="Times New Roman"/>
        </w:rPr>
        <w:t>to meet students’ needs </w:t>
      </w:r>
    </w:p>
    <w:p w14:paraId="235CFED9" w14:textId="77777777" w:rsidR="00B81BDC" w:rsidRPr="00357E4A" w:rsidRDefault="00B81BDC" w:rsidP="00B81BD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357E4A">
        <w:rPr>
          <w:rFonts w:ascii="Times New Roman" w:eastAsia="Times New Roman" w:hAnsi="Times New Roman" w:cs="Times New Roman"/>
        </w:rPr>
        <w:t>Breaking social skills into teachable steps </w:t>
      </w:r>
    </w:p>
    <w:p w14:paraId="42F81B8E" w14:textId="2668B245" w:rsidR="00357E4A" w:rsidRPr="00357E4A" w:rsidRDefault="00357E4A" w:rsidP="00B94B3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357E4A">
        <w:rPr>
          <w:rFonts w:ascii="Times New Roman" w:eastAsia="Times New Roman" w:hAnsi="Times New Roman" w:cs="Times New Roman"/>
        </w:rPr>
        <w:t>Providing examples and non-examples of targeted social skills </w:t>
      </w:r>
    </w:p>
    <w:p w14:paraId="6BDDA603" w14:textId="50DFD82D" w:rsidR="00357E4A" w:rsidRPr="00357E4A" w:rsidRDefault="00B81BDC" w:rsidP="00B94B3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Giving</w:t>
      </w:r>
      <w:r w:rsidR="00357E4A" w:rsidRPr="00357E4A">
        <w:rPr>
          <w:rFonts w:ascii="Times New Roman" w:eastAsia="Times New Roman" w:hAnsi="Times New Roman" w:cs="Times New Roman"/>
        </w:rPr>
        <w:t xml:space="preserve"> immediate, </w:t>
      </w:r>
      <w:r w:rsidR="006862F1" w:rsidRPr="00357E4A">
        <w:rPr>
          <w:rFonts w:ascii="Times New Roman" w:eastAsia="Times New Roman" w:hAnsi="Times New Roman" w:cs="Times New Roman"/>
        </w:rPr>
        <w:t>consistent,</w:t>
      </w:r>
      <w:r w:rsidR="00357E4A" w:rsidRPr="00357E4A">
        <w:rPr>
          <w:rFonts w:ascii="Times New Roman" w:eastAsia="Times New Roman" w:hAnsi="Times New Roman" w:cs="Times New Roman"/>
        </w:rPr>
        <w:t xml:space="preserve"> and positive corrective feedback and support to apply self-management strategies </w:t>
      </w:r>
    </w:p>
    <w:p w14:paraId="3136A3EC" w14:textId="77777777" w:rsidR="00357E4A" w:rsidRPr="00357E4A" w:rsidRDefault="00357E4A" w:rsidP="00B94B3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357E4A">
        <w:rPr>
          <w:rFonts w:ascii="Times New Roman" w:eastAsia="Times New Roman" w:hAnsi="Times New Roman" w:cs="Times New Roman"/>
        </w:rPr>
        <w:t>Providing guided practice for student understanding and mastery </w:t>
      </w:r>
    </w:p>
    <w:p w14:paraId="183B5EB1" w14:textId="77777777" w:rsidR="00357E4A" w:rsidRPr="00357E4A" w:rsidRDefault="00357E4A" w:rsidP="00357E4A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u w:val="single"/>
        </w:rPr>
      </w:pPr>
      <w:r w:rsidRPr="00357E4A">
        <w:rPr>
          <w:rFonts w:ascii="Times New Roman" w:eastAsiaTheme="majorEastAsia" w:hAnsi="Times New Roman" w:cs="Times New Roman"/>
          <w:b/>
          <w:u w:val="single"/>
        </w:rPr>
        <w:t>When Do I Use It?</w:t>
      </w:r>
    </w:p>
    <w:p w14:paraId="38AC6A7E" w14:textId="77777777" w:rsidR="00357E4A" w:rsidRPr="00357E4A" w:rsidRDefault="00357E4A" w:rsidP="00B94B35">
      <w:pPr>
        <w:numPr>
          <w:ilvl w:val="0"/>
          <w:numId w:val="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357E4A">
        <w:rPr>
          <w:rFonts w:ascii="Times New Roman" w:eastAsia="Times New Roman" w:hAnsi="Times New Roman" w:cs="Times New Roman"/>
        </w:rPr>
        <w:t>When planning for social skill instruction</w:t>
      </w:r>
    </w:p>
    <w:p w14:paraId="497E3479" w14:textId="77777777" w:rsidR="00357E4A" w:rsidRPr="00357E4A" w:rsidRDefault="00357E4A" w:rsidP="00B94B3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357E4A">
        <w:rPr>
          <w:rFonts w:ascii="Times New Roman" w:eastAsia="Times New Roman" w:hAnsi="Times New Roman" w:cs="Times New Roman"/>
        </w:rPr>
        <w:t>When students require direct instruction and reinforcement in social skills </w:t>
      </w:r>
    </w:p>
    <w:p w14:paraId="09AFD17D" w14:textId="77777777" w:rsidR="00357E4A" w:rsidRPr="00357E4A" w:rsidRDefault="00357E4A" w:rsidP="00B94B3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357E4A">
        <w:rPr>
          <w:rFonts w:ascii="Times New Roman" w:eastAsia="Times New Roman" w:hAnsi="Times New Roman" w:cs="Times New Roman"/>
        </w:rPr>
        <w:t>When students struggle to self-regulate and monitor emotions and behaviors </w:t>
      </w:r>
    </w:p>
    <w:p w14:paraId="39045F7C" w14:textId="77777777" w:rsidR="00357E4A" w:rsidRPr="00357E4A" w:rsidRDefault="00357E4A" w:rsidP="00B94B3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357E4A">
        <w:rPr>
          <w:rFonts w:ascii="Times New Roman" w:eastAsia="Times New Roman" w:hAnsi="Times New Roman" w:cs="Times New Roman"/>
        </w:rPr>
        <w:t>When students have difficulty interacting with peers and adults </w:t>
      </w:r>
    </w:p>
    <w:p w14:paraId="77CFDEED" w14:textId="77777777" w:rsidR="00357E4A" w:rsidRPr="00357E4A" w:rsidRDefault="00357E4A" w:rsidP="00357E4A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u w:val="single"/>
        </w:rPr>
      </w:pPr>
      <w:r w:rsidRPr="00357E4A">
        <w:rPr>
          <w:rFonts w:ascii="Times New Roman" w:eastAsiaTheme="majorEastAsia" w:hAnsi="Times New Roman" w:cs="Times New Roman"/>
          <w:b/>
          <w:u w:val="single"/>
        </w:rPr>
        <w:t>Here’s What It Looks Like:</w:t>
      </w:r>
    </w:p>
    <w:p w14:paraId="7CA823DA" w14:textId="77777777" w:rsidR="00357E4A" w:rsidRPr="00357E4A" w:rsidRDefault="00357E4A" w:rsidP="00357E4A">
      <w:pPr>
        <w:spacing w:after="0" w:line="240" w:lineRule="auto"/>
        <w:textAlignment w:val="baseline"/>
        <w:rPr>
          <w:rFonts w:ascii="Times New Roman" w:eastAsiaTheme="majorEastAsia" w:hAnsi="Times New Roman" w:cs="Times New Roman"/>
          <w:bCs/>
        </w:rPr>
      </w:pPr>
      <w:r w:rsidRPr="00357E4A">
        <w:rPr>
          <w:rFonts w:ascii="Times New Roman" w:eastAsiaTheme="majorEastAsia" w:hAnsi="Times New Roman" w:cs="Times New Roman"/>
          <w:bCs/>
        </w:rPr>
        <w:t>These videos contain examples of types of social skills you may see with students:</w:t>
      </w:r>
    </w:p>
    <w:p w14:paraId="597468D7" w14:textId="77777777" w:rsidR="00357E4A" w:rsidRPr="00357E4A" w:rsidRDefault="00357E4A" w:rsidP="00B94B3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357E4A">
        <w:rPr>
          <w:rFonts w:ascii="Times New Roman" w:eastAsiaTheme="majorEastAsia" w:hAnsi="Times New Roman" w:cs="Times New Roman"/>
        </w:rPr>
        <w:t xml:space="preserve">Self-Management: </w:t>
      </w:r>
      <w:hyperlink r:id="rId11" w:tgtFrame="_blank" w:history="1">
        <w:r w:rsidRPr="00357E4A">
          <w:rPr>
            <w:rFonts w:ascii="Times New Roman" w:eastAsiaTheme="majorEastAsia" w:hAnsi="Times New Roman" w:cs="Times New Roman"/>
            <w:color w:val="0563C1"/>
            <w:u w:val="single"/>
          </w:rPr>
          <w:t>Choosing a Tool to Stay Calm in Class</w:t>
        </w:r>
      </w:hyperlink>
      <w:r w:rsidRPr="00357E4A">
        <w:rPr>
          <w:rFonts w:ascii="Times New Roman" w:eastAsiaTheme="majorEastAsia" w:hAnsi="Times New Roman" w:cs="Times New Roman"/>
        </w:rPr>
        <w:t xml:space="preserve"> (3:03) </w:t>
      </w:r>
      <w:r w:rsidRPr="00357E4A">
        <w:rPr>
          <w:rFonts w:ascii="Times New Roman" w:eastAsia="Times New Roman" w:hAnsi="Times New Roman" w:cs="Times New Roman"/>
        </w:rPr>
        <w:t> </w:t>
      </w:r>
    </w:p>
    <w:p w14:paraId="61E6E9AD" w14:textId="77777777" w:rsidR="00357E4A" w:rsidRPr="00357E4A" w:rsidRDefault="00357E4A" w:rsidP="00B94B35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357E4A">
        <w:rPr>
          <w:rFonts w:ascii="Times New Roman" w:eastAsiaTheme="majorEastAsia" w:hAnsi="Times New Roman" w:cs="Times New Roman"/>
        </w:rPr>
        <w:t xml:space="preserve">Communication: </w:t>
      </w:r>
      <w:hyperlink r:id="rId12" w:tgtFrame="_blank" w:history="1">
        <w:r w:rsidRPr="00357E4A">
          <w:rPr>
            <w:rFonts w:ascii="Times New Roman" w:eastAsiaTheme="majorEastAsia" w:hAnsi="Times New Roman" w:cs="Times New Roman"/>
            <w:color w:val="0563C1"/>
            <w:u w:val="single"/>
          </w:rPr>
          <w:t>Having a Conversation Elementary</w:t>
        </w:r>
      </w:hyperlink>
      <w:r w:rsidRPr="00357E4A">
        <w:rPr>
          <w:rFonts w:ascii="Times New Roman" w:eastAsiaTheme="majorEastAsia" w:hAnsi="Times New Roman" w:cs="Times New Roman"/>
        </w:rPr>
        <w:t xml:space="preserve"> (2:06) </w:t>
      </w:r>
      <w:r w:rsidRPr="00357E4A">
        <w:rPr>
          <w:rFonts w:ascii="Times New Roman" w:eastAsia="Times New Roman" w:hAnsi="Times New Roman" w:cs="Times New Roman"/>
        </w:rPr>
        <w:t> </w:t>
      </w:r>
    </w:p>
    <w:p w14:paraId="729F8F6D" w14:textId="77777777" w:rsidR="00357E4A" w:rsidRPr="00357E4A" w:rsidRDefault="00357E4A" w:rsidP="00B94B35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357E4A">
        <w:rPr>
          <w:rFonts w:ascii="Times New Roman" w:eastAsiaTheme="majorEastAsia" w:hAnsi="Times New Roman" w:cs="Times New Roman"/>
        </w:rPr>
        <w:t xml:space="preserve">Communication:  </w:t>
      </w:r>
      <w:hyperlink r:id="rId13" w:tgtFrame="_blank" w:history="1">
        <w:r w:rsidRPr="00357E4A">
          <w:rPr>
            <w:rFonts w:ascii="Times New Roman" w:eastAsiaTheme="majorEastAsia" w:hAnsi="Times New Roman" w:cs="Times New Roman"/>
            <w:color w:val="0563C1"/>
            <w:u w:val="single"/>
          </w:rPr>
          <w:t>Joining, Interrupting and Ending a Conversation</w:t>
        </w:r>
      </w:hyperlink>
      <w:r w:rsidRPr="00357E4A">
        <w:rPr>
          <w:rFonts w:ascii="Times New Roman" w:eastAsiaTheme="majorEastAsia" w:hAnsi="Times New Roman" w:cs="Times New Roman"/>
        </w:rPr>
        <w:t xml:space="preserve"> (5:49) </w:t>
      </w:r>
      <w:r w:rsidRPr="00357E4A">
        <w:rPr>
          <w:rFonts w:ascii="Times New Roman" w:eastAsia="Times New Roman" w:hAnsi="Times New Roman" w:cs="Times New Roman"/>
        </w:rPr>
        <w:t> </w:t>
      </w:r>
    </w:p>
    <w:p w14:paraId="6E4E32EB" w14:textId="77777777" w:rsidR="00357E4A" w:rsidRPr="00357E4A" w:rsidRDefault="00357E4A" w:rsidP="00357E4A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u w:val="single"/>
        </w:rPr>
      </w:pPr>
      <w:r w:rsidRPr="00357E4A">
        <w:rPr>
          <w:rFonts w:ascii="Times New Roman" w:eastAsiaTheme="majorEastAsia" w:hAnsi="Times New Roman" w:cs="Times New Roman"/>
          <w:b/>
          <w:u w:val="single"/>
        </w:rPr>
        <w:t>Resources to Extend Learning</w:t>
      </w:r>
    </w:p>
    <w:p w14:paraId="4525C5A9" w14:textId="36BF09C5" w:rsidR="00B81BDC" w:rsidRPr="00B81BDC" w:rsidRDefault="002821BE" w:rsidP="00B94B35">
      <w:pPr>
        <w:numPr>
          <w:ilvl w:val="0"/>
          <w:numId w:val="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14" w:history="1">
        <w:r w:rsidR="00B81BDC" w:rsidRPr="00B81BDC">
          <w:rPr>
            <w:rStyle w:val="Hyperlink"/>
            <w:rFonts w:ascii="Times New Roman" w:eastAsia="Times New Roman" w:hAnsi="Times New Roman" w:cs="Times New Roman"/>
          </w:rPr>
          <w:t>National Professional Development Center on Autism Spectrum Disorders</w:t>
        </w:r>
      </w:hyperlink>
    </w:p>
    <w:p w14:paraId="490457FB" w14:textId="367517FB" w:rsidR="00357E4A" w:rsidRPr="00357E4A" w:rsidRDefault="002821BE" w:rsidP="00B94B35">
      <w:pPr>
        <w:numPr>
          <w:ilvl w:val="0"/>
          <w:numId w:val="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15" w:tgtFrame="_blank" w:history="1">
        <w:r w:rsidR="00357E4A" w:rsidRPr="00357E4A">
          <w:rPr>
            <w:rFonts w:ascii="Times New Roman" w:eastAsiaTheme="majorEastAsia" w:hAnsi="Times New Roman" w:cs="Times New Roman"/>
            <w:color w:val="0563C1"/>
            <w:u w:val="single"/>
          </w:rPr>
          <w:t>The Iris Center</w:t>
        </w:r>
      </w:hyperlink>
      <w:r w:rsidR="00357E4A" w:rsidRPr="00357E4A">
        <w:rPr>
          <w:rFonts w:ascii="Times New Roman" w:eastAsia="Times New Roman" w:hAnsi="Times New Roman" w:cs="Times New Roman"/>
          <w:color w:val="0563C1"/>
        </w:rPr>
        <w:t> </w:t>
      </w:r>
    </w:p>
    <w:p w14:paraId="46B026B4" w14:textId="77777777" w:rsidR="00357E4A" w:rsidRPr="00357E4A" w:rsidRDefault="002821BE" w:rsidP="00B94B35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16" w:tgtFrame="_blank" w:history="1">
        <w:r w:rsidR="00357E4A" w:rsidRPr="00357E4A">
          <w:rPr>
            <w:rFonts w:ascii="Times New Roman" w:eastAsiaTheme="majorEastAsia" w:hAnsi="Times New Roman" w:cs="Times New Roman"/>
            <w:color w:val="0563C1"/>
            <w:u w:val="single"/>
          </w:rPr>
          <w:t>High Leverage Practices</w:t>
        </w:r>
      </w:hyperlink>
      <w:r w:rsidR="00357E4A" w:rsidRPr="00357E4A">
        <w:rPr>
          <w:rFonts w:ascii="Times New Roman" w:eastAsiaTheme="majorEastAsia" w:hAnsi="Times New Roman" w:cs="Times New Roman"/>
        </w:rPr>
        <w:t> </w:t>
      </w:r>
      <w:r w:rsidR="00357E4A" w:rsidRPr="00357E4A">
        <w:rPr>
          <w:rFonts w:ascii="Times New Roman" w:eastAsia="Times New Roman" w:hAnsi="Times New Roman" w:cs="Times New Roman"/>
        </w:rPr>
        <w:t> </w:t>
      </w:r>
    </w:p>
    <w:p w14:paraId="6EC99E28" w14:textId="77777777" w:rsidR="00357E4A" w:rsidRPr="00357E4A" w:rsidRDefault="002821BE" w:rsidP="00B94B35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17" w:anchor="self" w:tgtFrame="_blank" w:history="1">
        <w:r w:rsidR="00357E4A" w:rsidRPr="00357E4A">
          <w:rPr>
            <w:rFonts w:ascii="Times New Roman" w:eastAsiaTheme="majorEastAsia" w:hAnsi="Times New Roman" w:cs="Times New Roman"/>
            <w:color w:val="0563C1"/>
            <w:u w:val="single"/>
          </w:rPr>
          <w:t>National Center on Intensive Intervention</w:t>
        </w:r>
      </w:hyperlink>
      <w:r w:rsidR="00357E4A" w:rsidRPr="00357E4A">
        <w:rPr>
          <w:rFonts w:ascii="Calibri" w:eastAsia="Times New Roman" w:hAnsi="Calibri" w:cs="Calibri"/>
        </w:rPr>
        <w:t> </w:t>
      </w:r>
    </w:p>
    <w:p w14:paraId="47C54B68" w14:textId="77777777" w:rsidR="00357E4A" w:rsidRPr="00357E4A" w:rsidRDefault="00357E4A" w:rsidP="00357E4A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u w:val="single"/>
        </w:rPr>
      </w:pPr>
      <w:r w:rsidRPr="00357E4A">
        <w:rPr>
          <w:rFonts w:ascii="Times New Roman" w:eastAsiaTheme="majorEastAsia" w:hAnsi="Times New Roman" w:cs="Times New Roman"/>
          <w:b/>
          <w:u w:val="single"/>
        </w:rPr>
        <w:t>Here Are My Work Plans:</w:t>
      </w:r>
    </w:p>
    <w:p w14:paraId="76EABDC1" w14:textId="77777777" w:rsidR="00357E4A" w:rsidRPr="00357E4A" w:rsidRDefault="002821BE" w:rsidP="00B94B35">
      <w:pPr>
        <w:numPr>
          <w:ilvl w:val="0"/>
          <w:numId w:val="5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18" w:tgtFrame="_blank" w:history="1">
        <w:r w:rsidR="00357E4A" w:rsidRPr="00357E4A">
          <w:rPr>
            <w:rFonts w:ascii="Times New Roman" w:eastAsia="Times New Roman" w:hAnsi="Times New Roman" w:cs="Times New Roman"/>
            <w:color w:val="0563C1"/>
            <w:u w:val="single"/>
          </w:rPr>
          <w:t>Learn about Self-Monitoring of Student Non-Academic Behavior</w:t>
        </w:r>
      </w:hyperlink>
      <w:r w:rsidR="00357E4A" w:rsidRPr="00357E4A">
        <w:rPr>
          <w:rFonts w:ascii="Times New Roman" w:eastAsia="Times New Roman" w:hAnsi="Times New Roman" w:cs="Times New Roman"/>
        </w:rPr>
        <w:t xml:space="preserve"> (2:13) </w:t>
      </w:r>
      <w:r w:rsidR="00357E4A" w:rsidRPr="00357E4A">
        <w:rPr>
          <w:rFonts w:ascii="Times New Roman" w:eastAsia="Times New Roman" w:hAnsi="Times New Roman" w:cs="Times New Roman"/>
          <w:i/>
          <w:iCs/>
        </w:rPr>
        <w:t xml:space="preserve">Requires sign in to free </w:t>
      </w:r>
      <w:hyperlink r:id="rId19" w:tgtFrame="_blank" w:history="1">
        <w:r w:rsidR="00357E4A" w:rsidRPr="00357E4A">
          <w:rPr>
            <w:rFonts w:ascii="Times New Roman" w:eastAsia="Times New Roman" w:hAnsi="Times New Roman" w:cs="Times New Roman"/>
            <w:i/>
            <w:iCs/>
            <w:color w:val="0563C1"/>
            <w:u w:val="single"/>
          </w:rPr>
          <w:t>TTAC Online Account</w:t>
        </w:r>
      </w:hyperlink>
      <w:r w:rsidR="00357E4A" w:rsidRPr="00357E4A">
        <w:rPr>
          <w:rFonts w:ascii="Times New Roman" w:eastAsia="Times New Roman" w:hAnsi="Times New Roman" w:cs="Times New Roman"/>
        </w:rPr>
        <w:t> </w:t>
      </w:r>
    </w:p>
    <w:p w14:paraId="267E8150" w14:textId="77777777" w:rsidR="00357E4A" w:rsidRPr="00357E4A" w:rsidRDefault="002821BE" w:rsidP="00B94B35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20" w:tgtFrame="_blank" w:history="1">
        <w:r w:rsidR="00357E4A" w:rsidRPr="00357E4A">
          <w:rPr>
            <w:rFonts w:ascii="Times New Roman" w:eastAsia="Times New Roman" w:hAnsi="Times New Roman" w:cs="Times New Roman"/>
            <w:color w:val="0563C1"/>
            <w:u w:val="single"/>
          </w:rPr>
          <w:t>Social Skills Instruction as Part of Class Instruction – Secondary</w:t>
        </w:r>
      </w:hyperlink>
      <w:r w:rsidR="00357E4A" w:rsidRPr="00357E4A">
        <w:rPr>
          <w:rFonts w:ascii="Times New Roman" w:eastAsia="Times New Roman" w:hAnsi="Times New Roman" w:cs="Times New Roman"/>
        </w:rPr>
        <w:t xml:space="preserve"> (3:25) </w:t>
      </w:r>
      <w:r w:rsidR="00357E4A" w:rsidRPr="00357E4A">
        <w:rPr>
          <w:rFonts w:ascii="Times New Roman" w:eastAsia="Times New Roman" w:hAnsi="Times New Roman" w:cs="Times New Roman"/>
          <w:i/>
          <w:iCs/>
        </w:rPr>
        <w:t xml:space="preserve">Requires sign in to free </w:t>
      </w:r>
      <w:hyperlink r:id="rId21" w:tgtFrame="_blank" w:history="1">
        <w:r w:rsidR="00357E4A" w:rsidRPr="00357E4A">
          <w:rPr>
            <w:rFonts w:ascii="Times New Roman" w:eastAsia="Times New Roman" w:hAnsi="Times New Roman" w:cs="Times New Roman"/>
            <w:i/>
            <w:iCs/>
            <w:color w:val="0563C1"/>
            <w:u w:val="single"/>
          </w:rPr>
          <w:t>TTAC Online Account</w:t>
        </w:r>
      </w:hyperlink>
      <w:r w:rsidR="00357E4A" w:rsidRPr="00357E4A">
        <w:rPr>
          <w:rFonts w:ascii="Times New Roman" w:eastAsia="Times New Roman" w:hAnsi="Times New Roman" w:cs="Times New Roman"/>
        </w:rPr>
        <w:t> </w:t>
      </w:r>
    </w:p>
    <w:p w14:paraId="5E3398A0" w14:textId="77777777" w:rsidR="00357E4A" w:rsidRPr="00357E4A" w:rsidRDefault="002821BE" w:rsidP="00B94B35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22" w:tgtFrame="_blank" w:history="1">
        <w:r w:rsidR="00357E4A" w:rsidRPr="00357E4A">
          <w:rPr>
            <w:rFonts w:ascii="Times New Roman" w:eastAsia="Times New Roman" w:hAnsi="Times New Roman" w:cs="Times New Roman"/>
            <w:color w:val="0563C1"/>
            <w:u w:val="single"/>
          </w:rPr>
          <w:t xml:space="preserve">Social Skills Instruction as Part of Class Instruction – Elementary </w:t>
        </w:r>
      </w:hyperlink>
      <w:r w:rsidR="00357E4A" w:rsidRPr="00357E4A">
        <w:rPr>
          <w:rFonts w:ascii="Times New Roman" w:eastAsia="Times New Roman" w:hAnsi="Times New Roman" w:cs="Times New Roman"/>
        </w:rPr>
        <w:t xml:space="preserve">(2:29) </w:t>
      </w:r>
      <w:r w:rsidR="00357E4A" w:rsidRPr="00357E4A">
        <w:rPr>
          <w:rFonts w:ascii="Times New Roman" w:eastAsia="Times New Roman" w:hAnsi="Times New Roman" w:cs="Times New Roman"/>
          <w:i/>
          <w:iCs/>
        </w:rPr>
        <w:t xml:space="preserve">Requires sign in to free </w:t>
      </w:r>
      <w:hyperlink r:id="rId23" w:tgtFrame="_blank" w:history="1">
        <w:r w:rsidR="00357E4A" w:rsidRPr="00357E4A">
          <w:rPr>
            <w:rFonts w:ascii="Times New Roman" w:eastAsia="Times New Roman" w:hAnsi="Times New Roman" w:cs="Times New Roman"/>
            <w:i/>
            <w:iCs/>
            <w:color w:val="0563C1"/>
            <w:u w:val="single"/>
          </w:rPr>
          <w:t>TTAC Online Account</w:t>
        </w:r>
      </w:hyperlink>
      <w:r w:rsidR="00357E4A" w:rsidRPr="00357E4A">
        <w:rPr>
          <w:rFonts w:ascii="Times New Roman" w:eastAsia="Times New Roman" w:hAnsi="Times New Roman" w:cs="Times New Roman"/>
        </w:rPr>
        <w:t> </w:t>
      </w:r>
    </w:p>
    <w:p w14:paraId="7C7325A9" w14:textId="77777777" w:rsidR="00357E4A" w:rsidRPr="00357E4A" w:rsidRDefault="00357E4A" w:rsidP="00357E4A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u w:val="single"/>
        </w:rPr>
      </w:pPr>
      <w:r w:rsidRPr="00357E4A">
        <w:rPr>
          <w:rFonts w:ascii="Times New Roman" w:eastAsiaTheme="majorEastAsia" w:hAnsi="Times New Roman" w:cs="Times New Roman"/>
          <w:b/>
          <w:u w:val="single"/>
        </w:rPr>
        <w:t>Suggested Activities:</w:t>
      </w:r>
    </w:p>
    <w:p w14:paraId="6878C80B" w14:textId="3AE2BECC" w:rsidR="00357E4A" w:rsidRPr="00357E4A" w:rsidRDefault="00357E4A" w:rsidP="00B94B35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357E4A">
        <w:rPr>
          <w:rFonts w:ascii="Times New Roman" w:hAnsi="Times New Roman" w:cs="Times New Roman"/>
        </w:rPr>
        <w:t xml:space="preserve">Explicitly teach targeted social, </w:t>
      </w:r>
      <w:r w:rsidR="006862F1" w:rsidRPr="00357E4A">
        <w:rPr>
          <w:rFonts w:ascii="Times New Roman" w:hAnsi="Times New Roman" w:cs="Times New Roman"/>
        </w:rPr>
        <w:t>communication,</w:t>
      </w:r>
      <w:r w:rsidRPr="00357E4A">
        <w:rPr>
          <w:rFonts w:ascii="Times New Roman" w:hAnsi="Times New Roman" w:cs="Times New Roman"/>
        </w:rPr>
        <w:t xml:space="preserve"> and self-management skills.</w:t>
      </w:r>
    </w:p>
    <w:p w14:paraId="019CC4D9" w14:textId="77777777" w:rsidR="00357E4A" w:rsidRPr="00357E4A" w:rsidRDefault="00357E4A" w:rsidP="00B94B35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357E4A">
        <w:rPr>
          <w:rFonts w:ascii="Times New Roman" w:hAnsi="Times New Roman" w:cs="Times New Roman"/>
        </w:rPr>
        <w:t xml:space="preserve">Develop predictable routines and schedule with visual supports. </w:t>
      </w:r>
    </w:p>
    <w:p w14:paraId="76386DCE" w14:textId="77777777" w:rsidR="00357E4A" w:rsidRPr="00357E4A" w:rsidRDefault="00357E4A" w:rsidP="00B94B35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357E4A">
        <w:rPr>
          <w:rFonts w:ascii="Times New Roman" w:hAnsi="Times New Roman" w:cs="Times New Roman"/>
        </w:rPr>
        <w:t>Reinforce positive behavior when it is exhibited.</w:t>
      </w:r>
    </w:p>
    <w:p w14:paraId="6DD961C9" w14:textId="77777777" w:rsidR="00357E4A" w:rsidRPr="00357E4A" w:rsidRDefault="00357E4A" w:rsidP="00B94B35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357E4A">
        <w:rPr>
          <w:rFonts w:ascii="Times New Roman" w:hAnsi="Times New Roman" w:cs="Times New Roman"/>
        </w:rPr>
        <w:t xml:space="preserve">Create chat opportunities for students to share positive behavior practices. </w:t>
      </w:r>
    </w:p>
    <w:p w14:paraId="47893B41" w14:textId="77777777" w:rsidR="00357E4A" w:rsidRPr="00357E4A" w:rsidRDefault="00357E4A" w:rsidP="00B94B35">
      <w:pPr>
        <w:numPr>
          <w:ilvl w:val="0"/>
          <w:numId w:val="6"/>
        </w:numPr>
        <w:contextualSpacing/>
        <w:rPr>
          <w:rFonts w:ascii="Times New Roman" w:hAnsi="Times New Roman" w:cs="Times New Roman"/>
        </w:rPr>
      </w:pPr>
      <w:r w:rsidRPr="00357E4A">
        <w:rPr>
          <w:rFonts w:ascii="Times New Roman" w:hAnsi="Times New Roman" w:cs="Times New Roman"/>
        </w:rPr>
        <w:t>Collaborate and share behavioral goals with stakeholders, including families.</w:t>
      </w:r>
    </w:p>
    <w:p w14:paraId="76B3015B" w14:textId="77777777" w:rsidR="00357E4A" w:rsidRPr="00357E4A" w:rsidRDefault="00357E4A" w:rsidP="00357E4A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57E4A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HLP 9 In Action! </w:t>
      </w:r>
    </w:p>
    <w:p w14:paraId="4C47EA9B" w14:textId="77777777" w:rsidR="00357E4A" w:rsidRPr="00357E4A" w:rsidRDefault="00357E4A" w:rsidP="00357E4A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357E4A">
        <w:rPr>
          <w:rFonts w:ascii="Times New Roman" w:eastAsiaTheme="majorEastAsia" w:hAnsi="Times New Roman" w:cs="Times New Roman"/>
          <w:b/>
          <w:sz w:val="24"/>
          <w:szCs w:val="24"/>
        </w:rPr>
        <w:t>Directions:</w:t>
      </w:r>
      <w:r w:rsidRPr="00357E4A">
        <w:rPr>
          <w:rFonts w:ascii="Times New Roman" w:eastAsiaTheme="majorEastAsia" w:hAnsi="Times New Roman" w:cs="Times New Roman"/>
          <w:sz w:val="24"/>
          <w:szCs w:val="24"/>
        </w:rPr>
        <w:t xml:space="preserve"> In preparation for teaching social behaviors, please refer to the 2 sample charts below. The first chart introduces a sample process to follow. The second chart can assist in monitoring student behavioral progress.</w:t>
      </w:r>
    </w:p>
    <w:p w14:paraId="7E002189" w14:textId="77777777" w:rsidR="00357E4A" w:rsidRPr="00357E4A" w:rsidRDefault="00357E4A" w:rsidP="00357E4A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57E4A">
        <w:rPr>
          <w:rFonts w:ascii="Times New Roman" w:eastAsiaTheme="majorEastAsia" w:hAnsi="Times New Roman" w:cs="Times New Roman"/>
          <w:b/>
          <w:sz w:val="24"/>
          <w:szCs w:val="24"/>
        </w:rPr>
        <w:t>Sample Procedure for Teaching Social Behaviors</w:t>
      </w:r>
    </w:p>
    <w:p w14:paraId="66136DD1" w14:textId="77777777" w:rsidR="00357E4A" w:rsidRPr="00357E4A" w:rsidRDefault="00357E4A" w:rsidP="00357E4A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57E4A">
        <w:rPr>
          <w:rFonts w:ascii="Times New Roman" w:eastAsiaTheme="majorEastAsia" w:hAnsi="Times New Roman" w:cs="Times New Roman"/>
          <w:b/>
          <w:sz w:val="24"/>
          <w:szCs w:val="24"/>
        </w:rPr>
        <w:t xml:space="preserve">Steps for Intervention </w:t>
      </w:r>
    </w:p>
    <w:p w14:paraId="1268DE3E" w14:textId="77777777" w:rsidR="00357E4A" w:rsidRPr="00357E4A" w:rsidRDefault="00357E4A" w:rsidP="00B94B35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7E4A">
        <w:rPr>
          <w:rFonts w:ascii="Times New Roman" w:hAnsi="Times New Roman" w:cs="Times New Roman"/>
          <w:b/>
          <w:sz w:val="24"/>
          <w:szCs w:val="24"/>
        </w:rPr>
        <w:t>Identify student(s) who require skill instruction</w:t>
      </w:r>
      <w:r w:rsidRPr="00357E4A">
        <w:rPr>
          <w:rFonts w:ascii="Times New Roman" w:hAnsi="Times New Roman" w:cs="Times New Roman"/>
          <w:b/>
          <w:sz w:val="24"/>
          <w:szCs w:val="24"/>
        </w:rPr>
        <w:tab/>
      </w:r>
    </w:p>
    <w:p w14:paraId="5C22B8E7" w14:textId="77777777" w:rsidR="00357E4A" w:rsidRPr="00357E4A" w:rsidRDefault="00357E4A" w:rsidP="00357E4A">
      <w:pPr>
        <w:ind w:left="825"/>
        <w:contextualSpacing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>Example: Calling out during small and large group instruction</w:t>
      </w:r>
    </w:p>
    <w:p w14:paraId="3B1C6197" w14:textId="77777777" w:rsidR="00357E4A" w:rsidRPr="00357E4A" w:rsidRDefault="00357E4A" w:rsidP="00357E4A">
      <w:pPr>
        <w:ind w:left="825"/>
        <w:contextualSpacing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8B85E" w14:textId="77777777" w:rsidR="00357E4A" w:rsidRPr="00357E4A" w:rsidRDefault="00357E4A" w:rsidP="00B94B35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b/>
          <w:sz w:val="24"/>
          <w:szCs w:val="24"/>
        </w:rPr>
        <w:t xml:space="preserve">Explicitly define the intended social skill </w:t>
      </w:r>
    </w:p>
    <w:p w14:paraId="7725D82B" w14:textId="77777777" w:rsidR="00357E4A" w:rsidRPr="00357E4A" w:rsidRDefault="00357E4A" w:rsidP="00357E4A">
      <w:pPr>
        <w:ind w:left="825"/>
        <w:contextualSpacing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 xml:space="preserve">Examples: </w:t>
      </w:r>
    </w:p>
    <w:p w14:paraId="01E2EAA7" w14:textId="77777777" w:rsidR="00357E4A" w:rsidRPr="00357E4A" w:rsidRDefault="00357E4A" w:rsidP="00B94B3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>Inform student(s) that calling out is not acceptable behavior</w:t>
      </w:r>
    </w:p>
    <w:p w14:paraId="7950B40C" w14:textId="77777777" w:rsidR="00357E4A" w:rsidRPr="00357E4A" w:rsidRDefault="00357E4A" w:rsidP="00B94B3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 xml:space="preserve">Try taking a breath and counting to three </w:t>
      </w:r>
    </w:p>
    <w:p w14:paraId="28183716" w14:textId="77777777" w:rsidR="00357E4A" w:rsidRPr="00357E4A" w:rsidRDefault="00357E4A" w:rsidP="00B94B35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 xml:space="preserve">Raise your hand/signal to let teacher know you are ready to speak </w:t>
      </w:r>
    </w:p>
    <w:p w14:paraId="440601D0" w14:textId="77777777" w:rsidR="00357E4A" w:rsidRPr="00357E4A" w:rsidRDefault="00357E4A" w:rsidP="00357E4A">
      <w:pPr>
        <w:ind w:left="1185"/>
        <w:contextualSpacing/>
        <w:rPr>
          <w:rFonts w:ascii="Times New Roman" w:hAnsi="Times New Roman" w:cs="Times New Roman"/>
          <w:sz w:val="24"/>
          <w:szCs w:val="24"/>
        </w:rPr>
      </w:pPr>
    </w:p>
    <w:p w14:paraId="35805298" w14:textId="77777777" w:rsidR="00357E4A" w:rsidRPr="00357E4A" w:rsidRDefault="00357E4A" w:rsidP="00B94B35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b/>
          <w:sz w:val="24"/>
          <w:szCs w:val="24"/>
        </w:rPr>
        <w:t>Provide examples/non-examples</w:t>
      </w:r>
      <w:r w:rsidRPr="00357E4A">
        <w:rPr>
          <w:rFonts w:ascii="Times New Roman" w:hAnsi="Times New Roman" w:cs="Times New Roman"/>
          <w:sz w:val="24"/>
          <w:szCs w:val="24"/>
        </w:rPr>
        <w:t xml:space="preserve"> (students may help create these)</w:t>
      </w:r>
    </w:p>
    <w:p w14:paraId="16ED5661" w14:textId="77777777" w:rsidR="00357E4A" w:rsidRPr="00357E4A" w:rsidRDefault="00357E4A" w:rsidP="00357E4A">
      <w:pPr>
        <w:ind w:left="825"/>
        <w:contextualSpacing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 xml:space="preserve">Example: Raise your hand, use a signal, make eye-contact with the teacher </w:t>
      </w:r>
    </w:p>
    <w:p w14:paraId="2A1793D1" w14:textId="77777777" w:rsidR="00357E4A" w:rsidRPr="00357E4A" w:rsidRDefault="00357E4A" w:rsidP="00357E4A">
      <w:pPr>
        <w:ind w:left="825"/>
        <w:contextualSpacing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 xml:space="preserve">Non-Example: Interrupting the teacher and others, not raising hand </w:t>
      </w:r>
    </w:p>
    <w:p w14:paraId="658E84D4" w14:textId="77777777" w:rsidR="00357E4A" w:rsidRPr="00357E4A" w:rsidRDefault="00357E4A" w:rsidP="00357E4A">
      <w:pPr>
        <w:ind w:left="825"/>
        <w:contextualSpacing/>
        <w:rPr>
          <w:rFonts w:ascii="Times New Roman" w:hAnsi="Times New Roman" w:cs="Times New Roman"/>
          <w:sz w:val="24"/>
          <w:szCs w:val="24"/>
        </w:rPr>
      </w:pPr>
    </w:p>
    <w:p w14:paraId="278A92EE" w14:textId="77777777" w:rsidR="00357E4A" w:rsidRPr="00357E4A" w:rsidRDefault="00357E4A" w:rsidP="00B94B35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7E4A">
        <w:rPr>
          <w:rFonts w:ascii="Times New Roman" w:hAnsi="Times New Roman" w:cs="Times New Roman"/>
          <w:b/>
          <w:sz w:val="24"/>
          <w:szCs w:val="24"/>
        </w:rPr>
        <w:t>Sequence instruction to meet intended corrected skill and provide opportunities for student to practice</w:t>
      </w:r>
    </w:p>
    <w:p w14:paraId="0A338D1B" w14:textId="77777777" w:rsidR="00357E4A" w:rsidRPr="00357E4A" w:rsidRDefault="00357E4A" w:rsidP="00357E4A">
      <w:pPr>
        <w:ind w:left="825"/>
        <w:contextualSpacing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>Example: Role-playing opportunities in small group instruction.</w:t>
      </w:r>
    </w:p>
    <w:p w14:paraId="76B8F3B6" w14:textId="77777777" w:rsidR="00357E4A" w:rsidRPr="00357E4A" w:rsidRDefault="00357E4A" w:rsidP="00357E4A">
      <w:pPr>
        <w:ind w:left="825"/>
        <w:contextualSpacing/>
        <w:rPr>
          <w:rFonts w:ascii="Times New Roman" w:hAnsi="Times New Roman" w:cs="Times New Roman"/>
          <w:sz w:val="24"/>
          <w:szCs w:val="24"/>
        </w:rPr>
      </w:pPr>
    </w:p>
    <w:p w14:paraId="306A8215" w14:textId="77777777" w:rsidR="00357E4A" w:rsidRPr="00357E4A" w:rsidRDefault="00357E4A" w:rsidP="00B94B35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7E4A">
        <w:rPr>
          <w:rFonts w:ascii="Times New Roman" w:hAnsi="Times New Roman" w:cs="Times New Roman"/>
          <w:b/>
          <w:sz w:val="24"/>
          <w:szCs w:val="24"/>
        </w:rPr>
        <w:t xml:space="preserve">Provide corrective feedback </w:t>
      </w:r>
    </w:p>
    <w:p w14:paraId="010D27F0" w14:textId="0E81C6E9" w:rsidR="00357E4A" w:rsidRPr="00357E4A" w:rsidRDefault="00357E4A" w:rsidP="00357E4A">
      <w:pPr>
        <w:ind w:left="825"/>
        <w:contextualSpacing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 xml:space="preserve">Example: Share feedback with student regarding when social skill was used correctly, </w:t>
      </w:r>
      <w:r w:rsidR="006862F1" w:rsidRPr="00357E4A">
        <w:rPr>
          <w:rFonts w:ascii="Times New Roman" w:hAnsi="Times New Roman" w:cs="Times New Roman"/>
          <w:sz w:val="24"/>
          <w:szCs w:val="24"/>
        </w:rPr>
        <w:t>incorrectly,</w:t>
      </w:r>
      <w:r w:rsidRPr="00357E4A">
        <w:rPr>
          <w:rFonts w:ascii="Times New Roman" w:hAnsi="Times New Roman" w:cs="Times New Roman"/>
          <w:sz w:val="24"/>
          <w:szCs w:val="24"/>
        </w:rPr>
        <w:t xml:space="preserve"> and when student struggled; (See Sample Monitoring Checklist below)</w:t>
      </w:r>
    </w:p>
    <w:p w14:paraId="70C1E086" w14:textId="77777777" w:rsidR="00357E4A" w:rsidRPr="00357E4A" w:rsidRDefault="00357E4A" w:rsidP="00357E4A">
      <w:pPr>
        <w:ind w:left="825"/>
        <w:contextualSpacing/>
      </w:pPr>
    </w:p>
    <w:p w14:paraId="58CF79AD" w14:textId="77777777" w:rsidR="00357E4A" w:rsidRPr="00357E4A" w:rsidRDefault="00357E4A" w:rsidP="00B94B35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7E4A">
        <w:rPr>
          <w:rFonts w:ascii="Times New Roman" w:hAnsi="Times New Roman" w:cs="Times New Roman"/>
          <w:b/>
          <w:sz w:val="24"/>
          <w:szCs w:val="24"/>
        </w:rPr>
        <w:t xml:space="preserve">Promote new skill across contexts </w:t>
      </w:r>
    </w:p>
    <w:p w14:paraId="2A7BD71D" w14:textId="77777777" w:rsidR="00357E4A" w:rsidRPr="00357E4A" w:rsidRDefault="00357E4A" w:rsidP="00357E4A">
      <w:pPr>
        <w:ind w:left="825"/>
        <w:contextualSpacing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 xml:space="preserve">Example: </w:t>
      </w:r>
      <w:r w:rsidRPr="00357E4A">
        <w:rPr>
          <w:rFonts w:ascii="Times New Roman" w:eastAsiaTheme="majorEastAsia" w:hAnsi="Times New Roman" w:cs="Times New Roman"/>
          <w:sz w:val="24"/>
          <w:szCs w:val="24"/>
        </w:rPr>
        <w:t>Invite other teachers to help student practice new skill if applicable (music, art, P.E.)</w:t>
      </w:r>
      <w:r w:rsidRPr="00357E4A">
        <w:rPr>
          <w:rFonts w:ascii="Times New Roman" w:hAnsi="Times New Roman" w:cs="Times New Roman"/>
          <w:sz w:val="24"/>
          <w:szCs w:val="24"/>
        </w:rPr>
        <w:t> </w:t>
      </w:r>
    </w:p>
    <w:p w14:paraId="44936A96" w14:textId="77777777" w:rsidR="007B7B37" w:rsidRDefault="007B7B37" w:rsidP="00357E4A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6BF83146" w14:textId="79D03BCF" w:rsidR="00357E4A" w:rsidRPr="00357E4A" w:rsidRDefault="00357E4A" w:rsidP="00357E4A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57E4A">
        <w:rPr>
          <w:rFonts w:ascii="Times New Roman" w:eastAsiaTheme="majorEastAsia" w:hAnsi="Times New Roman" w:cs="Times New Roman"/>
          <w:b/>
          <w:sz w:val="24"/>
          <w:szCs w:val="24"/>
        </w:rPr>
        <w:t>Sample Weekly Monitoring Checklist</w:t>
      </w:r>
    </w:p>
    <w:p w14:paraId="7E641052" w14:textId="456A6CF8" w:rsidR="00357E4A" w:rsidRPr="00357E4A" w:rsidRDefault="00357E4A" w:rsidP="00357E4A">
      <w:pPr>
        <w:rPr>
          <w:rFonts w:ascii="Times New Roman" w:hAnsi="Times New Roman" w:cs="Times New Roman"/>
          <w:b/>
          <w:sz w:val="24"/>
          <w:szCs w:val="24"/>
        </w:rPr>
      </w:pPr>
      <w:r w:rsidRPr="00357E4A">
        <w:rPr>
          <w:rFonts w:ascii="Times New Roman" w:hAnsi="Times New Roman" w:cs="Times New Roman"/>
          <w:b/>
          <w:sz w:val="24"/>
          <w:szCs w:val="24"/>
        </w:rPr>
        <w:t>Weekly Checklist for: _______________</w:t>
      </w:r>
      <w:r w:rsidR="00A7254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357E4A">
        <w:rPr>
          <w:rFonts w:ascii="Times New Roman" w:hAnsi="Times New Roman" w:cs="Times New Roman"/>
          <w:b/>
          <w:sz w:val="24"/>
          <w:szCs w:val="24"/>
        </w:rPr>
        <w:t>Week of: ______________</w:t>
      </w:r>
    </w:p>
    <w:tbl>
      <w:tblPr>
        <w:tblStyle w:val="TableGrid1"/>
        <w:tblW w:w="0" w:type="auto"/>
        <w:jc w:val="center"/>
        <w:tblLook w:val="0620" w:firstRow="1" w:lastRow="0" w:firstColumn="0" w:lastColumn="0" w:noHBand="1" w:noVBand="1"/>
      </w:tblPr>
      <w:tblGrid>
        <w:gridCol w:w="3116"/>
        <w:gridCol w:w="3117"/>
        <w:gridCol w:w="4472"/>
      </w:tblGrid>
      <w:tr w:rsidR="00357E4A" w:rsidRPr="00357E4A" w14:paraId="4098C7DA" w14:textId="77777777" w:rsidTr="008970C7">
        <w:trPr>
          <w:jc w:val="center"/>
        </w:trPr>
        <w:tc>
          <w:tcPr>
            <w:tcW w:w="3116" w:type="dxa"/>
          </w:tcPr>
          <w:p w14:paraId="5FD3224F" w14:textId="77777777" w:rsidR="00357E4A" w:rsidRPr="00357E4A" w:rsidRDefault="00357E4A" w:rsidP="00357E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4A">
              <w:rPr>
                <w:rFonts w:ascii="Times New Roman" w:hAnsi="Times New Roman" w:cs="Times New Roman"/>
                <w:sz w:val="24"/>
                <w:szCs w:val="24"/>
              </w:rPr>
              <w:t>Student Raised Hand and Showed Correct Use of Skill</w:t>
            </w:r>
          </w:p>
        </w:tc>
        <w:tc>
          <w:tcPr>
            <w:tcW w:w="3117" w:type="dxa"/>
          </w:tcPr>
          <w:p w14:paraId="41D808BD" w14:textId="77777777" w:rsidR="00357E4A" w:rsidRPr="00357E4A" w:rsidRDefault="00357E4A" w:rsidP="00357E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4A">
              <w:rPr>
                <w:rFonts w:ascii="Times New Roman" w:hAnsi="Times New Roman" w:cs="Times New Roman"/>
                <w:sz w:val="24"/>
                <w:szCs w:val="24"/>
              </w:rPr>
              <w:t>Student Did Not Raise Hand and used inappropriate Skill</w:t>
            </w:r>
          </w:p>
        </w:tc>
        <w:tc>
          <w:tcPr>
            <w:tcW w:w="4472" w:type="dxa"/>
          </w:tcPr>
          <w:p w14:paraId="17D424E9" w14:textId="77777777" w:rsidR="00357E4A" w:rsidRPr="00357E4A" w:rsidRDefault="00357E4A" w:rsidP="00357E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4A">
              <w:rPr>
                <w:rFonts w:ascii="Times New Roman" w:hAnsi="Times New Roman" w:cs="Times New Roman"/>
                <w:sz w:val="24"/>
                <w:szCs w:val="24"/>
              </w:rPr>
              <w:t>Time/Place/Comments:</w:t>
            </w:r>
          </w:p>
        </w:tc>
      </w:tr>
      <w:tr w:rsidR="00357E4A" w:rsidRPr="00357E4A" w14:paraId="0A3C2C05" w14:textId="77777777" w:rsidTr="008970C7">
        <w:trPr>
          <w:jc w:val="center"/>
        </w:trPr>
        <w:tc>
          <w:tcPr>
            <w:tcW w:w="3116" w:type="dxa"/>
          </w:tcPr>
          <w:p w14:paraId="4037BB6E" w14:textId="77777777" w:rsidR="00357E4A" w:rsidRPr="00357E4A" w:rsidRDefault="00357E4A" w:rsidP="00357E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4A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3117" w:type="dxa"/>
          </w:tcPr>
          <w:p w14:paraId="351E3E82" w14:textId="77777777" w:rsidR="00357E4A" w:rsidRPr="00357E4A" w:rsidRDefault="00357E4A" w:rsidP="00357E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14:paraId="6450C902" w14:textId="77777777" w:rsidR="00357E4A" w:rsidRPr="00357E4A" w:rsidRDefault="00357E4A" w:rsidP="00357E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4A" w:rsidRPr="00357E4A" w14:paraId="2B60434B" w14:textId="77777777" w:rsidTr="008970C7">
        <w:trPr>
          <w:jc w:val="center"/>
        </w:trPr>
        <w:tc>
          <w:tcPr>
            <w:tcW w:w="3116" w:type="dxa"/>
          </w:tcPr>
          <w:p w14:paraId="41716A92" w14:textId="77777777" w:rsidR="00357E4A" w:rsidRPr="00357E4A" w:rsidRDefault="00357E4A" w:rsidP="00357E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4A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3117" w:type="dxa"/>
          </w:tcPr>
          <w:p w14:paraId="37124A11" w14:textId="77777777" w:rsidR="00357E4A" w:rsidRPr="00357E4A" w:rsidRDefault="00357E4A" w:rsidP="00357E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14:paraId="53B03EA6" w14:textId="77777777" w:rsidR="00357E4A" w:rsidRPr="00357E4A" w:rsidRDefault="00357E4A" w:rsidP="00357E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4A" w:rsidRPr="00357E4A" w14:paraId="693AE567" w14:textId="77777777" w:rsidTr="008970C7">
        <w:trPr>
          <w:jc w:val="center"/>
        </w:trPr>
        <w:tc>
          <w:tcPr>
            <w:tcW w:w="3116" w:type="dxa"/>
          </w:tcPr>
          <w:p w14:paraId="270257AF" w14:textId="77777777" w:rsidR="00357E4A" w:rsidRPr="00357E4A" w:rsidRDefault="00357E4A" w:rsidP="00357E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4A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3117" w:type="dxa"/>
          </w:tcPr>
          <w:p w14:paraId="1FEA9A56" w14:textId="77777777" w:rsidR="00357E4A" w:rsidRPr="00357E4A" w:rsidRDefault="00357E4A" w:rsidP="00357E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14:paraId="062F8CD8" w14:textId="77777777" w:rsidR="00357E4A" w:rsidRPr="00357E4A" w:rsidRDefault="00357E4A" w:rsidP="00357E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8582AD" w14:textId="24F03286" w:rsidR="003B4660" w:rsidRDefault="003B4660" w:rsidP="007B7B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7E4A">
        <w:rPr>
          <w:rFonts w:ascii="Times New Roman" w:hAnsi="Times New Roman" w:cs="Times New Roman"/>
          <w:sz w:val="20"/>
          <w:szCs w:val="20"/>
        </w:rPr>
        <w:t xml:space="preserve">Find additional HLP Highlight Tools on </w:t>
      </w:r>
      <w:hyperlink r:id="rId24" w:history="1">
        <w:r w:rsidRPr="00357E4A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TTAC Online</w:t>
        </w:r>
      </w:hyperlink>
      <w:r w:rsidRPr="00357E4A">
        <w:rPr>
          <w:rFonts w:ascii="Times New Roman" w:hAnsi="Times New Roman" w:cs="Times New Roman"/>
          <w:sz w:val="20"/>
          <w:szCs w:val="20"/>
        </w:rPr>
        <w:t>.</w:t>
      </w:r>
    </w:p>
    <w:p w14:paraId="3DB9E422" w14:textId="76FAB4E2" w:rsidR="003B4660" w:rsidRDefault="003B4660" w:rsidP="007B7B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additional information about TTAC Region 4, go to </w:t>
      </w:r>
      <w:hyperlink r:id="rId25" w:history="1">
        <w:r w:rsidR="002821BE" w:rsidRPr="004B0579">
          <w:rPr>
            <w:rStyle w:val="Hyperlink"/>
            <w:rFonts w:ascii="Times New Roman" w:hAnsi="Times New Roman" w:cs="Times New Roman"/>
            <w:sz w:val="20"/>
            <w:szCs w:val="20"/>
          </w:rPr>
          <w:t>https://ttac.gmu.edu/</w:t>
        </w:r>
      </w:hyperlink>
      <w:r w:rsidR="002821BE">
        <w:rPr>
          <w:rFonts w:ascii="Times New Roman" w:hAnsi="Times New Roman" w:cs="Times New Roman"/>
          <w:sz w:val="20"/>
          <w:szCs w:val="20"/>
        </w:rPr>
        <w:t>.</w:t>
      </w:r>
    </w:p>
    <w:p w14:paraId="454C1199" w14:textId="77777777" w:rsidR="002821BE" w:rsidRPr="00357E4A" w:rsidRDefault="002821BE" w:rsidP="007B7B3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2AA330" w14:textId="7B6FF302" w:rsidR="00357E4A" w:rsidRPr="003B4660" w:rsidRDefault="00357E4A" w:rsidP="00357E4A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B4660">
        <w:rPr>
          <w:rFonts w:ascii="Times New Roman" w:eastAsiaTheme="majorEastAsia" w:hAnsi="Times New Roman" w:cs="Times New Roman"/>
          <w:b/>
          <w:sz w:val="24"/>
          <w:szCs w:val="24"/>
        </w:rPr>
        <w:t>References</w:t>
      </w:r>
    </w:p>
    <w:p w14:paraId="7BEADE6C" w14:textId="77777777" w:rsidR="008970C7" w:rsidRDefault="00357E4A" w:rsidP="008970C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357E4A">
        <w:rPr>
          <w:rFonts w:ascii="Times New Roman" w:hAnsi="Times New Roman" w:cs="Times New Roman"/>
        </w:rPr>
        <w:t>Hashey</w:t>
      </w:r>
      <w:proofErr w:type="spellEnd"/>
      <w:r w:rsidRPr="00357E4A">
        <w:rPr>
          <w:rFonts w:ascii="Times New Roman" w:hAnsi="Times New Roman" w:cs="Times New Roman"/>
        </w:rPr>
        <w:t xml:space="preserve">, A. I., </w:t>
      </w:r>
      <w:proofErr w:type="spellStart"/>
      <w:r w:rsidRPr="00357E4A">
        <w:rPr>
          <w:rFonts w:ascii="Times New Roman" w:hAnsi="Times New Roman" w:cs="Times New Roman"/>
        </w:rPr>
        <w:t>Kaczorowski</w:t>
      </w:r>
      <w:proofErr w:type="spellEnd"/>
      <w:r w:rsidRPr="00357E4A">
        <w:rPr>
          <w:rFonts w:ascii="Times New Roman" w:hAnsi="Times New Roman" w:cs="Times New Roman"/>
        </w:rPr>
        <w:t xml:space="preserve">, T. L., &amp; </w:t>
      </w:r>
      <w:proofErr w:type="spellStart"/>
      <w:r w:rsidRPr="00357E4A">
        <w:rPr>
          <w:rFonts w:ascii="Times New Roman" w:hAnsi="Times New Roman" w:cs="Times New Roman"/>
        </w:rPr>
        <w:t>DiCesare</w:t>
      </w:r>
      <w:proofErr w:type="spellEnd"/>
      <w:r w:rsidRPr="00357E4A">
        <w:rPr>
          <w:rFonts w:ascii="Times New Roman" w:hAnsi="Times New Roman" w:cs="Times New Roman"/>
        </w:rPr>
        <w:t xml:space="preserve">, D. M. (2020). </w:t>
      </w:r>
      <w:r w:rsidRPr="00357E4A">
        <w:rPr>
          <w:rFonts w:ascii="Times New Roman" w:hAnsi="Times New Roman" w:cs="Times New Roman"/>
          <w:i/>
        </w:rPr>
        <w:t>High-Leverage Practices in Special Education, Guide #3.</w:t>
      </w:r>
      <w:r w:rsidRPr="00357E4A">
        <w:rPr>
          <w:rFonts w:ascii="Times New Roman" w:hAnsi="Times New Roman" w:cs="Times New Roman"/>
        </w:rPr>
        <w:t xml:space="preserve"> Council for Exceptional Children. </w:t>
      </w:r>
    </w:p>
    <w:p w14:paraId="22618DBA" w14:textId="02F6AEC0" w:rsidR="004D5C2C" w:rsidRPr="004D5C2C" w:rsidRDefault="00357E4A" w:rsidP="008970C7">
      <w:pPr>
        <w:spacing w:after="0" w:line="240" w:lineRule="auto"/>
        <w:ind w:left="720" w:hanging="720"/>
      </w:pPr>
      <w:proofErr w:type="spellStart"/>
      <w:r w:rsidRPr="00357E4A">
        <w:rPr>
          <w:rFonts w:ascii="Times New Roman" w:hAnsi="Times New Roman" w:cs="Times New Roman"/>
        </w:rPr>
        <w:t>McLeskey</w:t>
      </w:r>
      <w:proofErr w:type="spellEnd"/>
      <w:r w:rsidRPr="00357E4A">
        <w:rPr>
          <w:rFonts w:ascii="Times New Roman" w:hAnsi="Times New Roman" w:cs="Times New Roman"/>
        </w:rPr>
        <w:t>, J. (Ed.)</w:t>
      </w:r>
      <w:r w:rsidR="000E4F67">
        <w:rPr>
          <w:rFonts w:ascii="Times New Roman" w:hAnsi="Times New Roman" w:cs="Times New Roman"/>
        </w:rPr>
        <w:t>.</w:t>
      </w:r>
      <w:r w:rsidRPr="00357E4A">
        <w:rPr>
          <w:rFonts w:ascii="Times New Roman" w:hAnsi="Times New Roman" w:cs="Times New Roman"/>
        </w:rPr>
        <w:t xml:space="preserve"> (2019). </w:t>
      </w:r>
      <w:r w:rsidRPr="00357E4A">
        <w:rPr>
          <w:rFonts w:ascii="Times New Roman" w:hAnsi="Times New Roman" w:cs="Times New Roman"/>
          <w:i/>
        </w:rPr>
        <w:t xml:space="preserve">High leverage practices for inclusive classrooms. </w:t>
      </w:r>
      <w:r w:rsidRPr="00357E4A">
        <w:rPr>
          <w:rFonts w:ascii="Times New Roman" w:hAnsi="Times New Roman" w:cs="Times New Roman"/>
        </w:rPr>
        <w:t>New York: Routledge.</w:t>
      </w:r>
    </w:p>
    <w:sectPr w:rsidR="004D5C2C" w:rsidRPr="004D5C2C" w:rsidSect="00B81BD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F2EBC" w14:textId="77777777" w:rsidR="000A2CFA" w:rsidRDefault="000A2CFA" w:rsidP="006C5183">
      <w:pPr>
        <w:spacing w:after="0" w:line="240" w:lineRule="auto"/>
      </w:pPr>
      <w:r>
        <w:separator/>
      </w:r>
    </w:p>
  </w:endnote>
  <w:endnote w:type="continuationSeparator" w:id="0">
    <w:p w14:paraId="3F539FC0" w14:textId="77777777" w:rsidR="000A2CFA" w:rsidRDefault="000A2CFA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15688" w14:textId="77777777" w:rsidR="00BB6A39" w:rsidRDefault="00BB6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D24B4" w14:textId="77777777" w:rsidR="0014672E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548D68B6" w:rsidR="00C473C9" w:rsidRDefault="002821BE">
            <w:pPr>
              <w:pStyle w:val="Footer"/>
              <w:jc w:val="right"/>
            </w:pPr>
          </w:p>
        </w:sdtContent>
      </w:sdt>
    </w:sdtContent>
  </w:sdt>
  <w:p w14:paraId="09A8E40A" w14:textId="6B9416E2" w:rsidR="00C473C9" w:rsidRDefault="0014672E">
    <w:pPr>
      <w:pStyle w:val="Foo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9857" w14:textId="77777777" w:rsidR="00BB6A39" w:rsidRDefault="00BB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49FE5" w14:textId="77777777" w:rsidR="000A2CFA" w:rsidRDefault="000A2CFA" w:rsidP="006C5183">
      <w:pPr>
        <w:spacing w:after="0" w:line="240" w:lineRule="auto"/>
      </w:pPr>
      <w:r>
        <w:separator/>
      </w:r>
    </w:p>
  </w:footnote>
  <w:footnote w:type="continuationSeparator" w:id="0">
    <w:p w14:paraId="6CC21B2A" w14:textId="77777777" w:rsidR="000A2CFA" w:rsidRDefault="000A2CFA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CFB6" w14:textId="77777777" w:rsidR="00BB6A39" w:rsidRDefault="00BB6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2D43" w14:textId="53F80715" w:rsidR="00BB6A39" w:rsidRDefault="00BB6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4934" w14:textId="79419846" w:rsidR="00BB6A39" w:rsidRDefault="00BB6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4B4E"/>
    <w:multiLevelType w:val="hybridMultilevel"/>
    <w:tmpl w:val="58E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130"/>
    <w:multiLevelType w:val="hybridMultilevel"/>
    <w:tmpl w:val="18CC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127F"/>
    <w:multiLevelType w:val="hybridMultilevel"/>
    <w:tmpl w:val="06FC5532"/>
    <w:lvl w:ilvl="0" w:tplc="B6AA28A8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5F1325F0"/>
    <w:multiLevelType w:val="hybridMultilevel"/>
    <w:tmpl w:val="49F2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23358"/>
    <w:multiLevelType w:val="hybridMultilevel"/>
    <w:tmpl w:val="A00A350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663C5B77"/>
    <w:multiLevelType w:val="hybridMultilevel"/>
    <w:tmpl w:val="44DE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319AC"/>
    <w:multiLevelType w:val="hybridMultilevel"/>
    <w:tmpl w:val="08F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E5775"/>
    <w:multiLevelType w:val="hybridMultilevel"/>
    <w:tmpl w:val="BB04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A2CFA"/>
    <w:rsid w:val="000E4F67"/>
    <w:rsid w:val="0010508A"/>
    <w:rsid w:val="0014672E"/>
    <w:rsid w:val="00153F9A"/>
    <w:rsid w:val="001C25A6"/>
    <w:rsid w:val="001F3035"/>
    <w:rsid w:val="002821BE"/>
    <w:rsid w:val="002C12A0"/>
    <w:rsid w:val="00317B58"/>
    <w:rsid w:val="00357E4A"/>
    <w:rsid w:val="003B4660"/>
    <w:rsid w:val="0045637F"/>
    <w:rsid w:val="00482754"/>
    <w:rsid w:val="004D5C2C"/>
    <w:rsid w:val="004F115C"/>
    <w:rsid w:val="0051705F"/>
    <w:rsid w:val="00601573"/>
    <w:rsid w:val="0062346D"/>
    <w:rsid w:val="0068018D"/>
    <w:rsid w:val="006862F1"/>
    <w:rsid w:val="006C5183"/>
    <w:rsid w:val="007263B3"/>
    <w:rsid w:val="00791D91"/>
    <w:rsid w:val="007B7B37"/>
    <w:rsid w:val="008970C7"/>
    <w:rsid w:val="009847C1"/>
    <w:rsid w:val="009937A8"/>
    <w:rsid w:val="009E5860"/>
    <w:rsid w:val="00A17F73"/>
    <w:rsid w:val="00A4226C"/>
    <w:rsid w:val="00A445AD"/>
    <w:rsid w:val="00A7254D"/>
    <w:rsid w:val="00A80BA1"/>
    <w:rsid w:val="00A81979"/>
    <w:rsid w:val="00A94C26"/>
    <w:rsid w:val="00B71977"/>
    <w:rsid w:val="00B81BDC"/>
    <w:rsid w:val="00B94B35"/>
    <w:rsid w:val="00BB523A"/>
    <w:rsid w:val="00BB6A39"/>
    <w:rsid w:val="00BD7AA9"/>
    <w:rsid w:val="00C473C9"/>
    <w:rsid w:val="00CB0CBF"/>
    <w:rsid w:val="00D475A3"/>
    <w:rsid w:val="00E64ADC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705F"/>
  </w:style>
  <w:style w:type="character" w:customStyle="1" w:styleId="eop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app=desktop&amp;v=4r4O66MBtaM" TargetMode="External"/><Relationship Id="rId18" Type="http://schemas.openxmlformats.org/officeDocument/2006/relationships/hyperlink" Target="https://ttaconline.org/Online-Training/MLbTE3FyBnEj-DeYNo4LcRDq65yo3oxI/vxVyLBrq5YM4zCBFTvbfCQ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ttaconline.org/Account/Registe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app=desktop&amp;v=z0iyGLNxI6U" TargetMode="External"/><Relationship Id="rId17" Type="http://schemas.openxmlformats.org/officeDocument/2006/relationships/hyperlink" Target="https://intensiveintervention.org/intervention-resources/behavior-strategies-support-intensifying-interventions" TargetMode="External"/><Relationship Id="rId25" Type="http://schemas.openxmlformats.org/officeDocument/2006/relationships/hyperlink" Target="https://ttac.gmu.edu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ighleveragepractices.org" TargetMode="External"/><Relationship Id="rId20" Type="http://schemas.openxmlformats.org/officeDocument/2006/relationships/hyperlink" Target="https://ttaconline.org/Online-Training/MLbTE3FyBnEj-DeYNo4LccY0_5VZpytr/E_VSEzwWcoSlh-D2esg8gw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app=desktop&amp;v=NNwon3Drnn8" TargetMode="External"/><Relationship Id="rId24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iris.peabody.vanderbilt.edu/resources/high-leverage-practices/" TargetMode="External"/><Relationship Id="rId23" Type="http://schemas.openxmlformats.org/officeDocument/2006/relationships/hyperlink" Target="https://ttaconline.org/Account/Register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ttaconline.org/Account/Register" TargetMode="Externa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utismpdc.fpg.unc.edu/evidence-based-practices" TargetMode="External"/><Relationship Id="rId22" Type="http://schemas.openxmlformats.org/officeDocument/2006/relationships/hyperlink" Target="https://ttaconline.org/Online-Training/MLbTE3FyBnEj-DeYNo4LcR5gLLYserkN/auKaft4iedetTabtK_8cFA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513FA-6479-421A-8596-579F9EDDE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58446F-4412-4161-9939-A290AE649C02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67ced3dd-177e-454b-b64a-ad68f0d994e1"/>
    <ds:schemaRef ds:uri="e57f6c35-541a-4073-a2f6-49dc8be012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7</cp:revision>
  <dcterms:created xsi:type="dcterms:W3CDTF">2022-03-04T13:07:00Z</dcterms:created>
  <dcterms:modified xsi:type="dcterms:W3CDTF">2022-03-04T23:04:00Z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