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975583" w14:textId="77777777" w:rsidR="00152757" w:rsidRDefault="00043F7B" w:rsidP="00D10E93">
      <w:pPr>
        <w:pStyle w:val="Heading1"/>
      </w:pPr>
      <w:bookmarkStart w:id="0" w:name="_GoBack"/>
      <w:bookmarkEnd w:id="0"/>
      <w:r w:rsidRPr="00D10E93">
        <w:t>Virginia Alternate Assessment Program (VAAP)</w:t>
      </w:r>
      <w:r w:rsidRPr="00D10E93">
        <w:br/>
        <w:t>VAAP Participation Criteria</w:t>
      </w:r>
    </w:p>
    <w:p w14:paraId="7AB86A96" w14:textId="77777777" w:rsidR="00D10E93" w:rsidRPr="00D10E93" w:rsidRDefault="00D10E93" w:rsidP="00D10E93"/>
    <w:p w14:paraId="0FDE0132" w14:textId="77777777" w:rsidR="00152757" w:rsidRPr="00D10E93" w:rsidRDefault="00043F7B" w:rsidP="00D10E93">
      <w:pPr>
        <w:pStyle w:val="Heading2"/>
      </w:pPr>
      <w:r w:rsidRPr="00D10E93">
        <w:t xml:space="preserve">Student Information </w:t>
      </w:r>
    </w:p>
    <w:p w14:paraId="52E082A7" w14:textId="77777777" w:rsidR="003C5521" w:rsidRPr="00352337" w:rsidRDefault="0054669E">
      <w:pPr>
        <w:pBdr>
          <w:top w:val="nil"/>
          <w:left w:val="nil"/>
          <w:bottom w:val="nil"/>
          <w:right w:val="nil"/>
          <w:between w:val="nil"/>
        </w:pBdr>
        <w:spacing w:before="40" w:after="0" w:line="240" w:lineRule="auto"/>
        <w:ind w:right="-158"/>
        <w:rPr>
          <w:rFonts w:ascii="Times New Roman" w:eastAsia="Times New Roman" w:hAnsi="Times New Roman" w:cs="Times New Roman"/>
          <w:color w:val="000000"/>
          <w:sz w:val="24"/>
          <w:szCs w:val="24"/>
        </w:rPr>
      </w:pPr>
      <w:r w:rsidRPr="00352337">
        <w:rPr>
          <w:rFonts w:ascii="Times New Roman" w:eastAsia="Times New Roman" w:hAnsi="Times New Roman" w:cs="Times New Roman"/>
          <w:color w:val="000000"/>
          <w:sz w:val="24"/>
          <w:szCs w:val="24"/>
        </w:rPr>
        <w:t xml:space="preserve">Student Name: </w:t>
      </w:r>
      <w:sdt>
        <w:sdtPr>
          <w:rPr>
            <w:rFonts w:ascii="Times New Roman" w:eastAsia="Times New Roman" w:hAnsi="Times New Roman" w:cs="Times New Roman"/>
            <w:color w:val="000000"/>
            <w:sz w:val="24"/>
            <w:szCs w:val="24"/>
          </w:rPr>
          <w:id w:val="-132246675"/>
          <w:placeholder>
            <w:docPart w:val="DefaultPlaceholder_1082065158"/>
          </w:placeholder>
          <w:showingPlcHdr/>
          <w:text/>
        </w:sdtPr>
        <w:sdtEndPr/>
        <w:sdtContent>
          <w:r w:rsidRPr="00352337">
            <w:rPr>
              <w:rStyle w:val="PlaceholderText"/>
              <w:rFonts w:ascii="Times New Roman" w:hAnsi="Times New Roman" w:cs="Times New Roman"/>
            </w:rPr>
            <w:t>Click here to enter text.</w:t>
          </w:r>
        </w:sdtContent>
      </w:sdt>
      <w:r w:rsidR="00043F7B" w:rsidRPr="00352337">
        <w:rPr>
          <w:rFonts w:ascii="Times New Roman" w:eastAsia="Times New Roman" w:hAnsi="Times New Roman" w:cs="Times New Roman"/>
          <w:color w:val="000000"/>
          <w:sz w:val="24"/>
          <w:szCs w:val="24"/>
        </w:rPr>
        <w:t xml:space="preserve"> </w:t>
      </w:r>
    </w:p>
    <w:p w14:paraId="0A010FF2" w14:textId="77777777" w:rsidR="00152757" w:rsidRPr="00352337" w:rsidRDefault="00043F7B">
      <w:pPr>
        <w:pBdr>
          <w:top w:val="nil"/>
          <w:left w:val="nil"/>
          <w:bottom w:val="nil"/>
          <w:right w:val="nil"/>
          <w:between w:val="nil"/>
        </w:pBdr>
        <w:spacing w:before="40" w:after="0" w:line="240" w:lineRule="auto"/>
        <w:ind w:right="-158"/>
        <w:rPr>
          <w:rFonts w:ascii="Times New Roman" w:eastAsia="Times New Roman" w:hAnsi="Times New Roman" w:cs="Times New Roman"/>
          <w:color w:val="000000"/>
          <w:sz w:val="24"/>
          <w:szCs w:val="24"/>
        </w:rPr>
      </w:pPr>
      <w:r w:rsidRPr="00352337">
        <w:rPr>
          <w:rFonts w:ascii="Times New Roman" w:eastAsia="Times New Roman" w:hAnsi="Times New Roman" w:cs="Times New Roman"/>
          <w:color w:val="000000"/>
          <w:sz w:val="24"/>
          <w:szCs w:val="24"/>
        </w:rPr>
        <w:t>D</w:t>
      </w:r>
      <w:r w:rsidR="0054669E" w:rsidRPr="00352337">
        <w:rPr>
          <w:rFonts w:ascii="Times New Roman" w:eastAsia="Times New Roman" w:hAnsi="Times New Roman" w:cs="Times New Roman"/>
          <w:color w:val="000000"/>
          <w:sz w:val="24"/>
          <w:szCs w:val="24"/>
        </w:rPr>
        <w:t xml:space="preserve">ate of Birth: </w:t>
      </w:r>
      <w:sdt>
        <w:sdtPr>
          <w:rPr>
            <w:rFonts w:ascii="Times New Roman" w:eastAsia="Times New Roman" w:hAnsi="Times New Roman" w:cs="Times New Roman"/>
            <w:color w:val="000000"/>
            <w:sz w:val="24"/>
            <w:szCs w:val="24"/>
          </w:rPr>
          <w:id w:val="-1857872133"/>
          <w:placeholder>
            <w:docPart w:val="DefaultPlaceholder_1082065158"/>
          </w:placeholder>
          <w:showingPlcHdr/>
          <w:text/>
        </w:sdtPr>
        <w:sdtEndPr/>
        <w:sdtContent>
          <w:r w:rsidR="0054669E" w:rsidRPr="00352337">
            <w:rPr>
              <w:rStyle w:val="PlaceholderText"/>
              <w:rFonts w:ascii="Times New Roman" w:hAnsi="Times New Roman" w:cs="Times New Roman"/>
            </w:rPr>
            <w:t>Click here to enter text.</w:t>
          </w:r>
        </w:sdtContent>
      </w:sdt>
    </w:p>
    <w:p w14:paraId="65CD7122" w14:textId="77777777" w:rsidR="003C5521" w:rsidRPr="00352337" w:rsidRDefault="00043F7B">
      <w:pPr>
        <w:pBdr>
          <w:top w:val="nil"/>
          <w:left w:val="nil"/>
          <w:bottom w:val="nil"/>
          <w:right w:val="nil"/>
          <w:between w:val="nil"/>
        </w:pBdr>
        <w:spacing w:before="55" w:after="0" w:line="240" w:lineRule="auto"/>
        <w:ind w:right="-160"/>
        <w:rPr>
          <w:rFonts w:ascii="Times New Roman" w:eastAsia="Times New Roman" w:hAnsi="Times New Roman" w:cs="Times New Roman"/>
          <w:color w:val="000000"/>
          <w:sz w:val="24"/>
          <w:szCs w:val="24"/>
        </w:rPr>
      </w:pPr>
      <w:r w:rsidRPr="00352337">
        <w:rPr>
          <w:rFonts w:ascii="Times New Roman" w:eastAsia="Times New Roman" w:hAnsi="Times New Roman" w:cs="Times New Roman"/>
          <w:color w:val="000000"/>
          <w:sz w:val="24"/>
          <w:szCs w:val="24"/>
        </w:rPr>
        <w:t>State Testing Identifier (STI</w:t>
      </w:r>
      <w:r w:rsidR="0054669E" w:rsidRPr="00352337">
        <w:rPr>
          <w:rFonts w:ascii="Times New Roman" w:eastAsia="Times New Roman" w:hAnsi="Times New Roman" w:cs="Times New Roman"/>
          <w:color w:val="000000"/>
          <w:sz w:val="24"/>
          <w:szCs w:val="24"/>
        </w:rPr>
        <w:t>):</w:t>
      </w:r>
      <w:r w:rsidRPr="00352337">
        <w:rPr>
          <w:rFonts w:ascii="Times New Roman" w:eastAsia="Times New Roman" w:hAnsi="Times New Roman" w:cs="Times New Roman"/>
          <w:color w:val="000000"/>
          <w:sz w:val="24"/>
          <w:szCs w:val="24"/>
        </w:rPr>
        <w:t xml:space="preserve"> </w:t>
      </w:r>
      <w:sdt>
        <w:sdtPr>
          <w:rPr>
            <w:rFonts w:ascii="Times New Roman" w:eastAsia="Times New Roman" w:hAnsi="Times New Roman" w:cs="Times New Roman"/>
            <w:color w:val="000000"/>
            <w:sz w:val="24"/>
            <w:szCs w:val="24"/>
          </w:rPr>
          <w:id w:val="-2091687662"/>
          <w:placeholder>
            <w:docPart w:val="DefaultPlaceholder_1082065158"/>
          </w:placeholder>
          <w:showingPlcHdr/>
          <w:text/>
        </w:sdtPr>
        <w:sdtEndPr/>
        <w:sdtContent>
          <w:r w:rsidR="0054669E" w:rsidRPr="00352337">
            <w:rPr>
              <w:rStyle w:val="PlaceholderText"/>
              <w:rFonts w:ascii="Times New Roman" w:hAnsi="Times New Roman" w:cs="Times New Roman"/>
            </w:rPr>
            <w:t>Click here to enter text.</w:t>
          </w:r>
        </w:sdtContent>
      </w:sdt>
    </w:p>
    <w:p w14:paraId="157A045D" w14:textId="77777777" w:rsidR="00152757" w:rsidRPr="00352337" w:rsidRDefault="00043F7B">
      <w:pPr>
        <w:pBdr>
          <w:top w:val="nil"/>
          <w:left w:val="nil"/>
          <w:bottom w:val="nil"/>
          <w:right w:val="nil"/>
          <w:between w:val="nil"/>
        </w:pBdr>
        <w:spacing w:before="55" w:after="0" w:line="240" w:lineRule="auto"/>
        <w:ind w:right="-160"/>
        <w:rPr>
          <w:rFonts w:ascii="Times New Roman" w:eastAsia="Times New Roman" w:hAnsi="Times New Roman" w:cs="Times New Roman"/>
          <w:color w:val="000000"/>
          <w:sz w:val="24"/>
          <w:szCs w:val="24"/>
        </w:rPr>
      </w:pPr>
      <w:r w:rsidRPr="00352337">
        <w:rPr>
          <w:rFonts w:ascii="Times New Roman" w:eastAsia="Times New Roman" w:hAnsi="Times New Roman" w:cs="Times New Roman"/>
          <w:color w:val="000000"/>
          <w:sz w:val="24"/>
          <w:szCs w:val="24"/>
        </w:rPr>
        <w:t>Current Gra</w:t>
      </w:r>
      <w:r w:rsidR="0054669E" w:rsidRPr="00352337">
        <w:rPr>
          <w:rFonts w:ascii="Times New Roman" w:eastAsia="Times New Roman" w:hAnsi="Times New Roman" w:cs="Times New Roman"/>
          <w:color w:val="000000"/>
          <w:sz w:val="24"/>
          <w:szCs w:val="24"/>
        </w:rPr>
        <w:t xml:space="preserve">de of Enrollment: </w:t>
      </w:r>
      <w:sdt>
        <w:sdtPr>
          <w:rPr>
            <w:rFonts w:ascii="Times New Roman" w:eastAsia="Times New Roman" w:hAnsi="Times New Roman" w:cs="Times New Roman"/>
            <w:color w:val="000000"/>
            <w:sz w:val="24"/>
            <w:szCs w:val="24"/>
          </w:rPr>
          <w:id w:val="927620242"/>
          <w:placeholder>
            <w:docPart w:val="DefaultPlaceholder_1082065158"/>
          </w:placeholder>
          <w:showingPlcHdr/>
          <w:text/>
        </w:sdtPr>
        <w:sdtEndPr/>
        <w:sdtContent>
          <w:r w:rsidR="0054669E" w:rsidRPr="00352337">
            <w:rPr>
              <w:rStyle w:val="PlaceholderText"/>
              <w:rFonts w:ascii="Times New Roman" w:hAnsi="Times New Roman" w:cs="Times New Roman"/>
            </w:rPr>
            <w:t>Click here to enter text.</w:t>
          </w:r>
        </w:sdtContent>
      </w:sdt>
    </w:p>
    <w:p w14:paraId="0506238E" w14:textId="77777777" w:rsidR="00152757" w:rsidRPr="00352337" w:rsidRDefault="0054669E">
      <w:pPr>
        <w:pBdr>
          <w:top w:val="nil"/>
          <w:left w:val="nil"/>
          <w:bottom w:val="nil"/>
          <w:right w:val="nil"/>
          <w:between w:val="nil"/>
        </w:pBdr>
        <w:spacing w:before="55" w:after="0" w:line="240" w:lineRule="auto"/>
        <w:ind w:right="-160"/>
        <w:rPr>
          <w:rFonts w:ascii="Times New Roman" w:eastAsia="Times New Roman" w:hAnsi="Times New Roman" w:cs="Times New Roman"/>
          <w:color w:val="000000"/>
          <w:sz w:val="24"/>
          <w:szCs w:val="24"/>
        </w:rPr>
      </w:pPr>
      <w:bookmarkStart w:id="1" w:name="_gjdgxs" w:colFirst="0" w:colLast="0"/>
      <w:bookmarkEnd w:id="1"/>
      <w:r w:rsidRPr="00352337">
        <w:rPr>
          <w:rFonts w:ascii="Times New Roman" w:eastAsia="Times New Roman" w:hAnsi="Times New Roman" w:cs="Times New Roman"/>
          <w:color w:val="000000"/>
          <w:sz w:val="24"/>
          <w:szCs w:val="24"/>
        </w:rPr>
        <w:t xml:space="preserve">Diploma Program(s): </w:t>
      </w:r>
      <w:sdt>
        <w:sdtPr>
          <w:rPr>
            <w:rFonts w:ascii="Times New Roman" w:eastAsia="Times New Roman" w:hAnsi="Times New Roman" w:cs="Times New Roman"/>
            <w:color w:val="000000"/>
            <w:sz w:val="24"/>
            <w:szCs w:val="24"/>
          </w:rPr>
          <w:id w:val="1368255835"/>
          <w:placeholder>
            <w:docPart w:val="DefaultPlaceholder_1082065158"/>
          </w:placeholder>
          <w:showingPlcHdr/>
          <w:text/>
        </w:sdtPr>
        <w:sdtEndPr/>
        <w:sdtContent>
          <w:r w:rsidRPr="00352337">
            <w:rPr>
              <w:rStyle w:val="PlaceholderText"/>
              <w:rFonts w:ascii="Times New Roman" w:hAnsi="Times New Roman" w:cs="Times New Roman"/>
            </w:rPr>
            <w:t>Click here to enter text.</w:t>
          </w:r>
        </w:sdtContent>
      </w:sdt>
      <w:r w:rsidR="00043F7B" w:rsidRPr="00352337">
        <w:rPr>
          <w:rFonts w:ascii="Times New Roman" w:eastAsia="Times New Roman" w:hAnsi="Times New Roman" w:cs="Times New Roman"/>
          <w:color w:val="000000"/>
          <w:sz w:val="24"/>
          <w:szCs w:val="24"/>
        </w:rPr>
        <w:t xml:space="preserve"> </w:t>
      </w:r>
    </w:p>
    <w:p w14:paraId="578EA1CD" w14:textId="77777777" w:rsidR="00152757" w:rsidRPr="00352337" w:rsidRDefault="00152757">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p>
    <w:p w14:paraId="15E21D8D" w14:textId="77777777" w:rsidR="00152757" w:rsidRPr="00352337" w:rsidRDefault="00043F7B" w:rsidP="00D10E93">
      <w:pPr>
        <w:pStyle w:val="Heading2"/>
      </w:pPr>
      <w:r w:rsidRPr="00352337">
        <w:t xml:space="preserve">School Division Information </w:t>
      </w:r>
    </w:p>
    <w:p w14:paraId="1E94692A" w14:textId="77777777" w:rsidR="003C5521" w:rsidRPr="00352337" w:rsidRDefault="0054669E">
      <w:pPr>
        <w:pBdr>
          <w:top w:val="nil"/>
          <w:left w:val="nil"/>
          <w:bottom w:val="nil"/>
          <w:right w:val="nil"/>
          <w:between w:val="nil"/>
        </w:pBdr>
        <w:spacing w:before="40" w:after="0" w:line="240" w:lineRule="auto"/>
        <w:ind w:right="13"/>
        <w:rPr>
          <w:rFonts w:ascii="Times New Roman" w:eastAsia="Times New Roman" w:hAnsi="Times New Roman" w:cs="Times New Roman"/>
          <w:color w:val="000000"/>
          <w:sz w:val="24"/>
          <w:szCs w:val="24"/>
        </w:rPr>
      </w:pPr>
      <w:r w:rsidRPr="00352337">
        <w:rPr>
          <w:rFonts w:ascii="Times New Roman" w:eastAsia="Times New Roman" w:hAnsi="Times New Roman" w:cs="Times New Roman"/>
          <w:color w:val="000000"/>
          <w:sz w:val="24"/>
          <w:szCs w:val="24"/>
        </w:rPr>
        <w:t>School Division Name:</w:t>
      </w:r>
      <w:r w:rsidR="0015101A" w:rsidRPr="00352337">
        <w:rPr>
          <w:rFonts w:ascii="Times New Roman" w:eastAsia="Times New Roman" w:hAnsi="Times New Roman" w:cs="Times New Roman"/>
          <w:color w:val="000000"/>
          <w:sz w:val="24"/>
          <w:szCs w:val="24"/>
        </w:rPr>
        <w:t xml:space="preserve"> </w:t>
      </w:r>
      <w:sdt>
        <w:sdtPr>
          <w:rPr>
            <w:rFonts w:ascii="Times New Roman" w:eastAsia="Times New Roman" w:hAnsi="Times New Roman" w:cs="Times New Roman"/>
            <w:color w:val="000000"/>
            <w:sz w:val="24"/>
            <w:szCs w:val="24"/>
          </w:rPr>
          <w:id w:val="718855447"/>
          <w:placeholder>
            <w:docPart w:val="DefaultPlaceholder_1082065158"/>
          </w:placeholder>
          <w:showingPlcHdr/>
          <w:text/>
        </w:sdtPr>
        <w:sdtEndPr/>
        <w:sdtContent>
          <w:r w:rsidRPr="00352337">
            <w:rPr>
              <w:rStyle w:val="PlaceholderText"/>
              <w:rFonts w:ascii="Times New Roman" w:hAnsi="Times New Roman" w:cs="Times New Roman"/>
            </w:rPr>
            <w:t>Click here to enter text.</w:t>
          </w:r>
        </w:sdtContent>
      </w:sdt>
      <w:r w:rsidR="00043F7B" w:rsidRPr="00352337">
        <w:rPr>
          <w:rFonts w:ascii="Times New Roman" w:eastAsia="Times New Roman" w:hAnsi="Times New Roman" w:cs="Times New Roman"/>
          <w:color w:val="000000"/>
          <w:sz w:val="24"/>
          <w:szCs w:val="24"/>
        </w:rPr>
        <w:t xml:space="preserve"> </w:t>
      </w:r>
    </w:p>
    <w:p w14:paraId="3E9339EA" w14:textId="77777777" w:rsidR="003C5521" w:rsidRPr="00352337" w:rsidRDefault="00043F7B">
      <w:pPr>
        <w:pBdr>
          <w:top w:val="nil"/>
          <w:left w:val="nil"/>
          <w:bottom w:val="nil"/>
          <w:right w:val="nil"/>
          <w:between w:val="nil"/>
        </w:pBdr>
        <w:spacing w:before="40" w:after="0" w:line="240" w:lineRule="auto"/>
        <w:ind w:right="13"/>
        <w:rPr>
          <w:rFonts w:ascii="Times New Roman" w:eastAsia="Times New Roman" w:hAnsi="Times New Roman" w:cs="Times New Roman"/>
          <w:color w:val="000000"/>
          <w:sz w:val="24"/>
          <w:szCs w:val="24"/>
        </w:rPr>
      </w:pPr>
      <w:r w:rsidRPr="00352337">
        <w:rPr>
          <w:rFonts w:ascii="Times New Roman" w:eastAsia="Times New Roman" w:hAnsi="Times New Roman" w:cs="Times New Roman"/>
          <w:color w:val="000000"/>
          <w:sz w:val="24"/>
          <w:szCs w:val="24"/>
        </w:rPr>
        <w:t>Schoo</w:t>
      </w:r>
      <w:r w:rsidR="0054669E" w:rsidRPr="00352337">
        <w:rPr>
          <w:rFonts w:ascii="Times New Roman" w:eastAsia="Times New Roman" w:hAnsi="Times New Roman" w:cs="Times New Roman"/>
          <w:color w:val="000000"/>
          <w:sz w:val="24"/>
          <w:szCs w:val="24"/>
        </w:rPr>
        <w:t xml:space="preserve">l Name: </w:t>
      </w:r>
      <w:sdt>
        <w:sdtPr>
          <w:rPr>
            <w:rFonts w:ascii="Times New Roman" w:eastAsia="Times New Roman" w:hAnsi="Times New Roman" w:cs="Times New Roman"/>
            <w:color w:val="000000"/>
            <w:sz w:val="24"/>
            <w:szCs w:val="24"/>
          </w:rPr>
          <w:id w:val="214471982"/>
          <w:placeholder>
            <w:docPart w:val="DefaultPlaceholder_1082065158"/>
          </w:placeholder>
          <w:showingPlcHdr/>
          <w:text/>
        </w:sdtPr>
        <w:sdtEndPr/>
        <w:sdtContent>
          <w:r w:rsidR="0054669E" w:rsidRPr="00352337">
            <w:rPr>
              <w:rStyle w:val="PlaceholderText"/>
              <w:rFonts w:ascii="Times New Roman" w:hAnsi="Times New Roman" w:cs="Times New Roman"/>
            </w:rPr>
            <w:t>Click here to enter text.</w:t>
          </w:r>
        </w:sdtContent>
      </w:sdt>
      <w:r w:rsidRPr="00352337">
        <w:rPr>
          <w:rFonts w:ascii="Times New Roman" w:eastAsia="Times New Roman" w:hAnsi="Times New Roman" w:cs="Times New Roman"/>
          <w:color w:val="000000"/>
          <w:sz w:val="24"/>
          <w:szCs w:val="24"/>
        </w:rPr>
        <w:t xml:space="preserve"> </w:t>
      </w:r>
    </w:p>
    <w:p w14:paraId="31218EB1" w14:textId="77777777" w:rsidR="003C5521" w:rsidRPr="00352337" w:rsidRDefault="003C5521">
      <w:pPr>
        <w:pBdr>
          <w:top w:val="nil"/>
          <w:left w:val="nil"/>
          <w:bottom w:val="nil"/>
          <w:right w:val="nil"/>
          <w:between w:val="nil"/>
        </w:pBdr>
        <w:spacing w:before="40" w:after="0" w:line="240" w:lineRule="auto"/>
        <w:ind w:right="13"/>
        <w:rPr>
          <w:rFonts w:ascii="Times New Roman" w:eastAsia="Times New Roman" w:hAnsi="Times New Roman" w:cs="Times New Roman"/>
          <w:color w:val="000000"/>
          <w:sz w:val="24"/>
          <w:szCs w:val="24"/>
        </w:rPr>
      </w:pPr>
      <w:r w:rsidRPr="00352337">
        <w:rPr>
          <w:rFonts w:ascii="Times New Roman" w:eastAsia="Times New Roman" w:hAnsi="Times New Roman" w:cs="Times New Roman"/>
          <w:color w:val="000000"/>
          <w:sz w:val="24"/>
          <w:szCs w:val="24"/>
        </w:rPr>
        <w:t>School Content Teacher:</w:t>
      </w:r>
      <w:r w:rsidR="0015101A" w:rsidRPr="00352337">
        <w:rPr>
          <w:rFonts w:ascii="Times New Roman" w:eastAsia="Times New Roman" w:hAnsi="Times New Roman" w:cs="Times New Roman"/>
          <w:color w:val="000000"/>
          <w:sz w:val="24"/>
          <w:szCs w:val="24"/>
        </w:rPr>
        <w:t xml:space="preserve"> </w:t>
      </w:r>
      <w:sdt>
        <w:sdtPr>
          <w:rPr>
            <w:rFonts w:ascii="Times New Roman" w:eastAsia="Times New Roman" w:hAnsi="Times New Roman" w:cs="Times New Roman"/>
            <w:color w:val="000000"/>
            <w:sz w:val="24"/>
            <w:szCs w:val="24"/>
          </w:rPr>
          <w:id w:val="-784655173"/>
          <w:placeholder>
            <w:docPart w:val="DefaultPlaceholder_1082065158"/>
          </w:placeholder>
          <w:showingPlcHdr/>
          <w:text/>
        </w:sdtPr>
        <w:sdtEndPr/>
        <w:sdtContent>
          <w:r w:rsidR="0054669E" w:rsidRPr="00352337">
            <w:rPr>
              <w:rStyle w:val="PlaceholderText"/>
              <w:rFonts w:ascii="Times New Roman" w:hAnsi="Times New Roman" w:cs="Times New Roman"/>
            </w:rPr>
            <w:t>Click here to enter text.</w:t>
          </w:r>
        </w:sdtContent>
      </w:sdt>
      <w:r w:rsidR="00043F7B" w:rsidRPr="00352337">
        <w:rPr>
          <w:rFonts w:ascii="Times New Roman" w:eastAsia="Times New Roman" w:hAnsi="Times New Roman" w:cs="Times New Roman"/>
          <w:color w:val="000000"/>
          <w:sz w:val="24"/>
          <w:szCs w:val="24"/>
        </w:rPr>
        <w:t xml:space="preserve"> </w:t>
      </w:r>
    </w:p>
    <w:p w14:paraId="6F6BD71E" w14:textId="77777777" w:rsidR="00152757" w:rsidRPr="00352337" w:rsidRDefault="0054669E">
      <w:pPr>
        <w:pBdr>
          <w:top w:val="nil"/>
          <w:left w:val="nil"/>
          <w:bottom w:val="nil"/>
          <w:right w:val="nil"/>
          <w:between w:val="nil"/>
        </w:pBdr>
        <w:spacing w:before="40" w:after="0" w:line="240" w:lineRule="auto"/>
        <w:ind w:right="13"/>
        <w:rPr>
          <w:rFonts w:ascii="Times New Roman" w:eastAsia="Times New Roman" w:hAnsi="Times New Roman" w:cs="Times New Roman"/>
          <w:color w:val="000000"/>
          <w:sz w:val="24"/>
          <w:szCs w:val="24"/>
        </w:rPr>
      </w:pPr>
      <w:r w:rsidRPr="00352337">
        <w:rPr>
          <w:rFonts w:ascii="Times New Roman" w:eastAsia="Times New Roman" w:hAnsi="Times New Roman" w:cs="Times New Roman"/>
          <w:color w:val="000000"/>
          <w:sz w:val="24"/>
          <w:szCs w:val="24"/>
        </w:rPr>
        <w:t xml:space="preserve">Date: </w:t>
      </w:r>
      <w:sdt>
        <w:sdtPr>
          <w:rPr>
            <w:rFonts w:ascii="Times New Roman" w:eastAsia="Times New Roman" w:hAnsi="Times New Roman" w:cs="Times New Roman"/>
            <w:color w:val="000000"/>
            <w:sz w:val="24"/>
            <w:szCs w:val="24"/>
          </w:rPr>
          <w:id w:val="1974322025"/>
          <w:placeholder>
            <w:docPart w:val="DefaultPlaceholder_1082065158"/>
          </w:placeholder>
          <w:showingPlcHdr/>
          <w:text/>
        </w:sdtPr>
        <w:sdtEndPr/>
        <w:sdtContent>
          <w:r w:rsidRPr="00352337">
            <w:rPr>
              <w:rStyle w:val="PlaceholderText"/>
              <w:rFonts w:ascii="Times New Roman" w:hAnsi="Times New Roman" w:cs="Times New Roman"/>
            </w:rPr>
            <w:t>Click here to enter text.</w:t>
          </w:r>
        </w:sdtContent>
      </w:sdt>
    </w:p>
    <w:p w14:paraId="17288A4B" w14:textId="77777777" w:rsidR="00152757" w:rsidRPr="00352337" w:rsidRDefault="00152757">
      <w:pPr>
        <w:pBdr>
          <w:top w:val="nil"/>
          <w:left w:val="nil"/>
          <w:bottom w:val="nil"/>
          <w:right w:val="nil"/>
          <w:between w:val="nil"/>
        </w:pBdr>
        <w:spacing w:after="80" w:line="240" w:lineRule="auto"/>
        <w:ind w:right="-90"/>
        <w:jc w:val="both"/>
        <w:rPr>
          <w:rFonts w:ascii="Times New Roman" w:eastAsia="Times New Roman" w:hAnsi="Times New Roman" w:cs="Times New Roman"/>
          <w:b/>
          <w:color w:val="000000"/>
          <w:sz w:val="24"/>
          <w:szCs w:val="24"/>
        </w:rPr>
      </w:pPr>
    </w:p>
    <w:p w14:paraId="094E2469" w14:textId="77777777" w:rsidR="00152757" w:rsidRPr="00352337" w:rsidRDefault="00043F7B" w:rsidP="00D10E93">
      <w:pPr>
        <w:pStyle w:val="Heading2"/>
      </w:pPr>
      <w:r w:rsidRPr="00352337">
        <w:t xml:space="preserve">DIRECTIONS: To qualify for the Virginia Alternate Assessment Program (VAAP), a student’s Individualized Education Program (IEP) Team must determine that a student is eligible for participation in the VAAP.  The IEP Team must consider current and historical documentation.  Documentation may include but is not limited to, evaluation data, school records, parent/teacher observations, anecdotal notes, previous IEPs, etc. </w:t>
      </w:r>
    </w:p>
    <w:p w14:paraId="15D7765C" w14:textId="77777777" w:rsidR="00152757" w:rsidRPr="00352337" w:rsidRDefault="00152757">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05E47354" w14:textId="77777777" w:rsidR="00152757" w:rsidRPr="00352337" w:rsidRDefault="00043F7B">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352337">
        <w:rPr>
          <w:rFonts w:ascii="Times New Roman" w:eastAsia="Times New Roman" w:hAnsi="Times New Roman" w:cs="Times New Roman"/>
          <w:color w:val="000000"/>
          <w:sz w:val="24"/>
          <w:szCs w:val="24"/>
        </w:rPr>
        <w:t xml:space="preserve">VAAP participation is </w:t>
      </w:r>
      <w:r w:rsidRPr="00352337">
        <w:rPr>
          <w:rFonts w:ascii="Times New Roman" w:eastAsia="Times New Roman" w:hAnsi="Times New Roman" w:cs="Times New Roman"/>
          <w:b/>
          <w:color w:val="000000"/>
          <w:sz w:val="24"/>
          <w:szCs w:val="24"/>
        </w:rPr>
        <w:t>not</w:t>
      </w:r>
      <w:r w:rsidRPr="00352337">
        <w:rPr>
          <w:rFonts w:ascii="Times New Roman" w:eastAsia="Times New Roman" w:hAnsi="Times New Roman" w:cs="Times New Roman"/>
          <w:color w:val="000000"/>
          <w:sz w:val="24"/>
          <w:szCs w:val="24"/>
        </w:rPr>
        <w:t xml:space="preserve"> based on the following factors:</w:t>
      </w:r>
    </w:p>
    <w:p w14:paraId="28291111" w14:textId="77777777" w:rsidR="00152757" w:rsidRPr="00352337" w:rsidRDefault="00043F7B">
      <w:pPr>
        <w:numPr>
          <w:ilvl w:val="0"/>
          <w:numId w:val="1"/>
        </w:numPr>
        <w:pBdr>
          <w:top w:val="nil"/>
          <w:left w:val="nil"/>
          <w:bottom w:val="nil"/>
          <w:right w:val="nil"/>
          <w:between w:val="nil"/>
        </w:pBdr>
        <w:spacing w:after="0" w:line="240" w:lineRule="auto"/>
        <w:rPr>
          <w:rFonts w:ascii="Times New Roman" w:hAnsi="Times New Roman" w:cs="Times New Roman"/>
          <w:color w:val="000000"/>
          <w:sz w:val="24"/>
          <w:szCs w:val="24"/>
        </w:rPr>
      </w:pPr>
      <w:r w:rsidRPr="00352337">
        <w:rPr>
          <w:rFonts w:ascii="Times New Roman" w:eastAsia="Times New Roman" w:hAnsi="Times New Roman" w:cs="Times New Roman"/>
          <w:color w:val="000000"/>
          <w:sz w:val="24"/>
          <w:szCs w:val="24"/>
        </w:rPr>
        <w:t>excessive or extended absences</w:t>
      </w:r>
    </w:p>
    <w:p w14:paraId="4A8091D1" w14:textId="77777777" w:rsidR="00152757" w:rsidRPr="00352337" w:rsidRDefault="00043F7B">
      <w:pPr>
        <w:numPr>
          <w:ilvl w:val="0"/>
          <w:numId w:val="1"/>
        </w:numPr>
        <w:pBdr>
          <w:top w:val="nil"/>
          <w:left w:val="nil"/>
          <w:bottom w:val="nil"/>
          <w:right w:val="nil"/>
          <w:between w:val="nil"/>
        </w:pBdr>
        <w:spacing w:after="0" w:line="240" w:lineRule="auto"/>
        <w:rPr>
          <w:rFonts w:ascii="Times New Roman" w:hAnsi="Times New Roman" w:cs="Times New Roman"/>
          <w:color w:val="000000"/>
          <w:sz w:val="24"/>
          <w:szCs w:val="24"/>
        </w:rPr>
      </w:pPr>
      <w:r w:rsidRPr="00352337">
        <w:rPr>
          <w:rFonts w:ascii="Times New Roman" w:eastAsia="Times New Roman" w:hAnsi="Times New Roman" w:cs="Times New Roman"/>
          <w:color w:val="000000"/>
          <w:sz w:val="24"/>
          <w:szCs w:val="24"/>
        </w:rPr>
        <w:t>a disability category or label</w:t>
      </w:r>
    </w:p>
    <w:p w14:paraId="4166D432" w14:textId="77777777" w:rsidR="00152757" w:rsidRPr="00352337" w:rsidRDefault="00043F7B">
      <w:pPr>
        <w:numPr>
          <w:ilvl w:val="0"/>
          <w:numId w:val="1"/>
        </w:numPr>
        <w:pBdr>
          <w:top w:val="nil"/>
          <w:left w:val="nil"/>
          <w:bottom w:val="nil"/>
          <w:right w:val="nil"/>
          <w:between w:val="nil"/>
        </w:pBdr>
        <w:spacing w:after="0" w:line="240" w:lineRule="auto"/>
        <w:rPr>
          <w:rFonts w:ascii="Times New Roman" w:hAnsi="Times New Roman" w:cs="Times New Roman"/>
          <w:color w:val="000000"/>
          <w:sz w:val="24"/>
          <w:szCs w:val="24"/>
        </w:rPr>
      </w:pPr>
      <w:r w:rsidRPr="00352337">
        <w:rPr>
          <w:rFonts w:ascii="Times New Roman" w:eastAsia="Times New Roman" w:hAnsi="Times New Roman" w:cs="Times New Roman"/>
          <w:color w:val="000000"/>
          <w:sz w:val="24"/>
          <w:szCs w:val="24"/>
        </w:rPr>
        <w:t>native language, social, cultural, or economic differences</w:t>
      </w:r>
    </w:p>
    <w:p w14:paraId="20E750C4" w14:textId="77777777" w:rsidR="00152757" w:rsidRPr="00352337" w:rsidRDefault="00043F7B">
      <w:pPr>
        <w:numPr>
          <w:ilvl w:val="0"/>
          <w:numId w:val="1"/>
        </w:numPr>
        <w:pBdr>
          <w:top w:val="nil"/>
          <w:left w:val="nil"/>
          <w:bottom w:val="nil"/>
          <w:right w:val="nil"/>
          <w:between w:val="nil"/>
        </w:pBdr>
        <w:spacing w:after="0" w:line="240" w:lineRule="auto"/>
        <w:rPr>
          <w:rFonts w:ascii="Times New Roman" w:hAnsi="Times New Roman" w:cs="Times New Roman"/>
          <w:color w:val="000000"/>
          <w:sz w:val="24"/>
          <w:szCs w:val="24"/>
        </w:rPr>
      </w:pPr>
      <w:r w:rsidRPr="00352337">
        <w:rPr>
          <w:rFonts w:ascii="Times New Roman" w:eastAsia="Times New Roman" w:hAnsi="Times New Roman" w:cs="Times New Roman"/>
          <w:color w:val="000000"/>
          <w:sz w:val="24"/>
          <w:szCs w:val="24"/>
        </w:rPr>
        <w:t>English Learners (EL) status</w:t>
      </w:r>
    </w:p>
    <w:p w14:paraId="6512376F" w14:textId="77777777" w:rsidR="00152757" w:rsidRPr="00352337" w:rsidRDefault="00043F7B">
      <w:pPr>
        <w:numPr>
          <w:ilvl w:val="0"/>
          <w:numId w:val="1"/>
        </w:numPr>
        <w:pBdr>
          <w:top w:val="nil"/>
          <w:left w:val="nil"/>
          <w:bottom w:val="nil"/>
          <w:right w:val="nil"/>
          <w:between w:val="nil"/>
        </w:pBdr>
        <w:spacing w:after="0" w:line="240" w:lineRule="auto"/>
        <w:rPr>
          <w:rFonts w:ascii="Times New Roman" w:hAnsi="Times New Roman" w:cs="Times New Roman"/>
          <w:color w:val="000000"/>
          <w:sz w:val="24"/>
          <w:szCs w:val="24"/>
        </w:rPr>
      </w:pPr>
      <w:r w:rsidRPr="00352337">
        <w:rPr>
          <w:rFonts w:ascii="Times New Roman" w:eastAsia="Times New Roman" w:hAnsi="Times New Roman" w:cs="Times New Roman"/>
          <w:color w:val="000000"/>
          <w:sz w:val="24"/>
          <w:szCs w:val="24"/>
        </w:rPr>
        <w:t>expected performance on the grade-level assessment</w:t>
      </w:r>
    </w:p>
    <w:p w14:paraId="06E57B10" w14:textId="77777777" w:rsidR="00152757" w:rsidRPr="00352337" w:rsidRDefault="00043F7B">
      <w:pPr>
        <w:numPr>
          <w:ilvl w:val="0"/>
          <w:numId w:val="1"/>
        </w:numPr>
        <w:pBdr>
          <w:top w:val="nil"/>
          <w:left w:val="nil"/>
          <w:bottom w:val="nil"/>
          <w:right w:val="nil"/>
          <w:between w:val="nil"/>
        </w:pBdr>
        <w:spacing w:after="0" w:line="240" w:lineRule="auto"/>
        <w:rPr>
          <w:rFonts w:ascii="Times New Roman" w:hAnsi="Times New Roman" w:cs="Times New Roman"/>
          <w:color w:val="000000"/>
          <w:sz w:val="24"/>
          <w:szCs w:val="24"/>
        </w:rPr>
      </w:pPr>
      <w:r w:rsidRPr="00352337">
        <w:rPr>
          <w:rFonts w:ascii="Times New Roman" w:eastAsia="Times New Roman" w:hAnsi="Times New Roman" w:cs="Times New Roman"/>
          <w:color w:val="000000"/>
          <w:sz w:val="24"/>
          <w:szCs w:val="24"/>
        </w:rPr>
        <w:t>students anticipated disruptive behavior</w:t>
      </w:r>
    </w:p>
    <w:p w14:paraId="2CAED135" w14:textId="77777777" w:rsidR="00152757" w:rsidRPr="00352337" w:rsidRDefault="00043F7B">
      <w:pPr>
        <w:numPr>
          <w:ilvl w:val="0"/>
          <w:numId w:val="1"/>
        </w:numPr>
        <w:pBdr>
          <w:top w:val="nil"/>
          <w:left w:val="nil"/>
          <w:bottom w:val="nil"/>
          <w:right w:val="nil"/>
          <w:between w:val="nil"/>
        </w:pBdr>
        <w:spacing w:after="0" w:line="240" w:lineRule="auto"/>
        <w:rPr>
          <w:rFonts w:ascii="Times New Roman" w:hAnsi="Times New Roman" w:cs="Times New Roman"/>
          <w:color w:val="000000"/>
          <w:sz w:val="24"/>
          <w:szCs w:val="24"/>
        </w:rPr>
      </w:pPr>
      <w:r w:rsidRPr="00352337">
        <w:rPr>
          <w:rFonts w:ascii="Times New Roman" w:eastAsia="Times New Roman" w:hAnsi="Times New Roman" w:cs="Times New Roman"/>
          <w:color w:val="000000"/>
          <w:sz w:val="24"/>
          <w:szCs w:val="24"/>
        </w:rPr>
        <w:t xml:space="preserve">anticipated emotional duress during testing </w:t>
      </w:r>
    </w:p>
    <w:p w14:paraId="499CA12A" w14:textId="77777777" w:rsidR="00152757" w:rsidRPr="00352337" w:rsidRDefault="00043F7B">
      <w:pPr>
        <w:numPr>
          <w:ilvl w:val="0"/>
          <w:numId w:val="1"/>
        </w:numPr>
        <w:pBdr>
          <w:top w:val="nil"/>
          <w:left w:val="nil"/>
          <w:bottom w:val="nil"/>
          <w:right w:val="nil"/>
          <w:between w:val="nil"/>
        </w:pBdr>
        <w:spacing w:after="0" w:line="240" w:lineRule="auto"/>
        <w:rPr>
          <w:rFonts w:ascii="Times New Roman" w:hAnsi="Times New Roman" w:cs="Times New Roman"/>
          <w:color w:val="000000"/>
          <w:sz w:val="24"/>
          <w:szCs w:val="24"/>
        </w:rPr>
      </w:pPr>
      <w:r w:rsidRPr="00352337">
        <w:rPr>
          <w:rFonts w:ascii="Times New Roman" w:eastAsia="Times New Roman" w:hAnsi="Times New Roman" w:cs="Times New Roman"/>
          <w:color w:val="000000"/>
          <w:sz w:val="24"/>
          <w:szCs w:val="24"/>
        </w:rPr>
        <w:t>administrator decision</w:t>
      </w:r>
    </w:p>
    <w:p w14:paraId="18DFA9F8" w14:textId="77777777" w:rsidR="00152757" w:rsidRPr="00352337" w:rsidRDefault="00043F7B">
      <w:pPr>
        <w:numPr>
          <w:ilvl w:val="0"/>
          <w:numId w:val="1"/>
        </w:numPr>
        <w:pBdr>
          <w:top w:val="nil"/>
          <w:left w:val="nil"/>
          <w:bottom w:val="nil"/>
          <w:right w:val="nil"/>
          <w:between w:val="nil"/>
        </w:pBdr>
        <w:spacing w:after="0" w:line="240" w:lineRule="auto"/>
        <w:rPr>
          <w:rFonts w:ascii="Times New Roman" w:hAnsi="Times New Roman" w:cs="Times New Roman"/>
          <w:color w:val="000000"/>
          <w:sz w:val="24"/>
          <w:szCs w:val="24"/>
        </w:rPr>
      </w:pPr>
      <w:r w:rsidRPr="00352337">
        <w:rPr>
          <w:rFonts w:ascii="Times New Roman" w:eastAsia="Times New Roman" w:hAnsi="Times New Roman" w:cs="Times New Roman"/>
          <w:color w:val="000000"/>
          <w:sz w:val="24"/>
          <w:szCs w:val="24"/>
        </w:rPr>
        <w:t>educational environment or instructional setting</w:t>
      </w:r>
    </w:p>
    <w:p w14:paraId="57883D2C" w14:textId="77777777" w:rsidR="00152757" w:rsidRPr="00352337" w:rsidRDefault="00043F7B">
      <w:pPr>
        <w:numPr>
          <w:ilvl w:val="0"/>
          <w:numId w:val="1"/>
        </w:numPr>
        <w:pBdr>
          <w:top w:val="nil"/>
          <w:left w:val="nil"/>
          <w:bottom w:val="nil"/>
          <w:right w:val="nil"/>
          <w:between w:val="nil"/>
        </w:pBdr>
        <w:spacing w:after="0" w:line="240" w:lineRule="auto"/>
        <w:rPr>
          <w:rFonts w:ascii="Times New Roman" w:hAnsi="Times New Roman" w:cs="Times New Roman"/>
          <w:color w:val="000000"/>
          <w:sz w:val="24"/>
          <w:szCs w:val="24"/>
        </w:rPr>
      </w:pPr>
      <w:r w:rsidRPr="00352337">
        <w:rPr>
          <w:rFonts w:ascii="Times New Roman" w:eastAsia="Times New Roman" w:hAnsi="Times New Roman" w:cs="Times New Roman"/>
          <w:color w:val="000000"/>
          <w:sz w:val="24"/>
          <w:szCs w:val="24"/>
        </w:rPr>
        <w:t>academic and other services student receives</w:t>
      </w:r>
    </w:p>
    <w:p w14:paraId="209FB606" w14:textId="77777777" w:rsidR="00152757" w:rsidRPr="00352337" w:rsidRDefault="00043F7B">
      <w:pPr>
        <w:numPr>
          <w:ilvl w:val="0"/>
          <w:numId w:val="1"/>
        </w:numPr>
        <w:pBdr>
          <w:top w:val="nil"/>
          <w:left w:val="nil"/>
          <w:bottom w:val="nil"/>
          <w:right w:val="nil"/>
          <w:between w:val="nil"/>
        </w:pBdr>
        <w:spacing w:after="0" w:line="240" w:lineRule="auto"/>
        <w:rPr>
          <w:rFonts w:ascii="Times New Roman" w:hAnsi="Times New Roman" w:cs="Times New Roman"/>
          <w:color w:val="000000"/>
          <w:sz w:val="24"/>
          <w:szCs w:val="24"/>
        </w:rPr>
      </w:pPr>
      <w:r w:rsidRPr="00352337">
        <w:rPr>
          <w:rFonts w:ascii="Times New Roman" w:eastAsia="Times New Roman" w:hAnsi="Times New Roman" w:cs="Times New Roman"/>
          <w:color w:val="000000"/>
          <w:sz w:val="24"/>
          <w:szCs w:val="24"/>
        </w:rPr>
        <w:t>percent of time receiving special education</w:t>
      </w:r>
    </w:p>
    <w:p w14:paraId="2A16D361" w14:textId="77777777" w:rsidR="00152757" w:rsidRPr="00352337" w:rsidRDefault="00043F7B">
      <w:pPr>
        <w:numPr>
          <w:ilvl w:val="0"/>
          <w:numId w:val="1"/>
        </w:numPr>
        <w:pBdr>
          <w:top w:val="nil"/>
          <w:left w:val="nil"/>
          <w:bottom w:val="nil"/>
          <w:right w:val="nil"/>
          <w:between w:val="nil"/>
        </w:pBdr>
        <w:spacing w:after="0" w:line="240" w:lineRule="auto"/>
        <w:rPr>
          <w:rFonts w:ascii="Times New Roman" w:hAnsi="Times New Roman" w:cs="Times New Roman"/>
          <w:color w:val="000000"/>
          <w:sz w:val="24"/>
          <w:szCs w:val="24"/>
        </w:rPr>
      </w:pPr>
      <w:r w:rsidRPr="00352337">
        <w:rPr>
          <w:rFonts w:ascii="Times New Roman" w:eastAsia="Times New Roman" w:hAnsi="Times New Roman" w:cs="Times New Roman"/>
          <w:color w:val="000000"/>
          <w:sz w:val="24"/>
          <w:szCs w:val="24"/>
        </w:rPr>
        <w:t>low reading level/achievement level</w:t>
      </w:r>
    </w:p>
    <w:p w14:paraId="48B809DA" w14:textId="77777777" w:rsidR="00152757" w:rsidRPr="00352337" w:rsidRDefault="00043F7B">
      <w:pPr>
        <w:numPr>
          <w:ilvl w:val="0"/>
          <w:numId w:val="1"/>
        </w:numPr>
        <w:pBdr>
          <w:top w:val="nil"/>
          <w:left w:val="nil"/>
          <w:bottom w:val="nil"/>
          <w:right w:val="nil"/>
          <w:between w:val="nil"/>
        </w:pBdr>
        <w:spacing w:after="0" w:line="240" w:lineRule="auto"/>
        <w:rPr>
          <w:rFonts w:ascii="Times New Roman" w:hAnsi="Times New Roman" w:cs="Times New Roman"/>
          <w:color w:val="000000"/>
          <w:sz w:val="24"/>
          <w:szCs w:val="24"/>
        </w:rPr>
      </w:pPr>
      <w:r w:rsidRPr="00352337">
        <w:rPr>
          <w:rFonts w:ascii="Times New Roman" w:eastAsia="Times New Roman" w:hAnsi="Times New Roman" w:cs="Times New Roman"/>
          <w:color w:val="000000"/>
          <w:sz w:val="24"/>
          <w:szCs w:val="24"/>
        </w:rPr>
        <w:t>impact of student’s scores on accountability system</w:t>
      </w:r>
    </w:p>
    <w:p w14:paraId="575ED353" w14:textId="77777777" w:rsidR="00152757" w:rsidRPr="00352337" w:rsidRDefault="00043F7B">
      <w:pPr>
        <w:numPr>
          <w:ilvl w:val="0"/>
          <w:numId w:val="1"/>
        </w:numPr>
        <w:pBdr>
          <w:top w:val="nil"/>
          <w:left w:val="nil"/>
          <w:bottom w:val="nil"/>
          <w:right w:val="nil"/>
          <w:between w:val="nil"/>
        </w:pBdr>
        <w:spacing w:after="0" w:line="240" w:lineRule="auto"/>
        <w:rPr>
          <w:rFonts w:ascii="Times New Roman" w:hAnsi="Times New Roman" w:cs="Times New Roman"/>
          <w:color w:val="000000"/>
          <w:sz w:val="24"/>
          <w:szCs w:val="24"/>
        </w:rPr>
      </w:pPr>
      <w:r w:rsidRPr="00352337">
        <w:rPr>
          <w:rFonts w:ascii="Times New Roman" w:eastAsia="Times New Roman" w:hAnsi="Times New Roman" w:cs="Times New Roman"/>
          <w:color w:val="000000"/>
          <w:sz w:val="24"/>
          <w:szCs w:val="24"/>
        </w:rPr>
        <w:t xml:space="preserve">need for accommodations (e.g., </w:t>
      </w:r>
      <w:r w:rsidR="0015101A" w:rsidRPr="00352337">
        <w:rPr>
          <w:rFonts w:ascii="Times New Roman" w:eastAsia="Times New Roman" w:hAnsi="Times New Roman" w:cs="Times New Roman"/>
          <w:color w:val="000000"/>
          <w:sz w:val="24"/>
          <w:szCs w:val="24"/>
        </w:rPr>
        <w:t>A</w:t>
      </w:r>
      <w:r w:rsidRPr="00352337">
        <w:rPr>
          <w:rFonts w:ascii="Times New Roman" w:eastAsia="Times New Roman" w:hAnsi="Times New Roman" w:cs="Times New Roman"/>
          <w:color w:val="000000"/>
          <w:sz w:val="24"/>
          <w:szCs w:val="24"/>
        </w:rPr>
        <w:t xml:space="preserve">ssistive </w:t>
      </w:r>
      <w:r w:rsidR="0015101A" w:rsidRPr="00352337">
        <w:rPr>
          <w:rFonts w:ascii="Times New Roman" w:eastAsia="Times New Roman" w:hAnsi="Times New Roman" w:cs="Times New Roman"/>
          <w:color w:val="000000"/>
          <w:sz w:val="24"/>
          <w:szCs w:val="24"/>
        </w:rPr>
        <w:t>T</w:t>
      </w:r>
      <w:r w:rsidRPr="00352337">
        <w:rPr>
          <w:rFonts w:ascii="Times New Roman" w:eastAsia="Times New Roman" w:hAnsi="Times New Roman" w:cs="Times New Roman"/>
          <w:color w:val="000000"/>
          <w:sz w:val="24"/>
          <w:szCs w:val="24"/>
        </w:rPr>
        <w:t>echnology/A</w:t>
      </w:r>
      <w:r w:rsidR="006E09B9" w:rsidRPr="00352337">
        <w:rPr>
          <w:rFonts w:ascii="Times New Roman" w:eastAsia="Times New Roman" w:hAnsi="Times New Roman" w:cs="Times New Roman"/>
          <w:color w:val="000000"/>
          <w:sz w:val="24"/>
          <w:szCs w:val="24"/>
        </w:rPr>
        <w:t xml:space="preserve">ssistive and </w:t>
      </w:r>
      <w:r w:rsidRPr="00352337">
        <w:rPr>
          <w:rFonts w:ascii="Times New Roman" w:eastAsia="Times New Roman" w:hAnsi="Times New Roman" w:cs="Times New Roman"/>
          <w:color w:val="000000"/>
          <w:sz w:val="24"/>
          <w:szCs w:val="24"/>
        </w:rPr>
        <w:t>A</w:t>
      </w:r>
      <w:r w:rsidR="006E09B9" w:rsidRPr="00352337">
        <w:rPr>
          <w:rFonts w:ascii="Times New Roman" w:eastAsia="Times New Roman" w:hAnsi="Times New Roman" w:cs="Times New Roman"/>
          <w:color w:val="000000"/>
          <w:sz w:val="24"/>
          <w:szCs w:val="24"/>
        </w:rPr>
        <w:t xml:space="preserve">ugmentative </w:t>
      </w:r>
      <w:r w:rsidRPr="00352337">
        <w:rPr>
          <w:rFonts w:ascii="Times New Roman" w:eastAsia="Times New Roman" w:hAnsi="Times New Roman" w:cs="Times New Roman"/>
          <w:color w:val="000000"/>
          <w:sz w:val="24"/>
          <w:szCs w:val="24"/>
        </w:rPr>
        <w:t>C</w:t>
      </w:r>
      <w:r w:rsidR="006E09B9" w:rsidRPr="00352337">
        <w:rPr>
          <w:rFonts w:ascii="Times New Roman" w:eastAsia="Times New Roman" w:hAnsi="Times New Roman" w:cs="Times New Roman"/>
          <w:color w:val="000000"/>
          <w:sz w:val="24"/>
          <w:szCs w:val="24"/>
        </w:rPr>
        <w:t>ommunication</w:t>
      </w:r>
      <w:r w:rsidRPr="00352337">
        <w:rPr>
          <w:rFonts w:ascii="Times New Roman" w:eastAsia="Times New Roman" w:hAnsi="Times New Roman" w:cs="Times New Roman"/>
          <w:color w:val="000000"/>
          <w:sz w:val="24"/>
          <w:szCs w:val="24"/>
        </w:rPr>
        <w:t>) to participate in assessment process</w:t>
      </w:r>
    </w:p>
    <w:p w14:paraId="6BDDFCE7" w14:textId="77777777" w:rsidR="00152757" w:rsidRPr="00352337" w:rsidRDefault="00043F7B">
      <w:pPr>
        <w:numPr>
          <w:ilvl w:val="0"/>
          <w:numId w:val="1"/>
        </w:numPr>
        <w:pBdr>
          <w:top w:val="nil"/>
          <w:left w:val="nil"/>
          <w:bottom w:val="nil"/>
          <w:right w:val="nil"/>
          <w:between w:val="nil"/>
        </w:pBdr>
        <w:spacing w:after="0" w:line="240" w:lineRule="auto"/>
        <w:rPr>
          <w:rFonts w:ascii="Times New Roman" w:hAnsi="Times New Roman" w:cs="Times New Roman"/>
          <w:color w:val="000000"/>
          <w:sz w:val="24"/>
          <w:szCs w:val="24"/>
        </w:rPr>
      </w:pPr>
      <w:r w:rsidRPr="00352337">
        <w:rPr>
          <w:rFonts w:ascii="Times New Roman" w:eastAsia="Times New Roman" w:hAnsi="Times New Roman" w:cs="Times New Roman"/>
          <w:color w:val="000000"/>
          <w:sz w:val="24"/>
          <w:szCs w:val="24"/>
        </w:rPr>
        <w:t>visual or auditory disabilities</w:t>
      </w:r>
    </w:p>
    <w:p w14:paraId="3E3C1D62" w14:textId="77777777" w:rsidR="00152757" w:rsidRPr="00352337" w:rsidRDefault="00043F7B">
      <w:pPr>
        <w:numPr>
          <w:ilvl w:val="0"/>
          <w:numId w:val="1"/>
        </w:numPr>
        <w:pBdr>
          <w:top w:val="nil"/>
          <w:left w:val="nil"/>
          <w:bottom w:val="nil"/>
          <w:right w:val="nil"/>
          <w:between w:val="nil"/>
        </w:pBdr>
        <w:spacing w:after="0" w:line="240" w:lineRule="auto"/>
        <w:rPr>
          <w:rFonts w:ascii="Times New Roman" w:hAnsi="Times New Roman" w:cs="Times New Roman"/>
          <w:color w:val="000000"/>
          <w:sz w:val="24"/>
          <w:szCs w:val="24"/>
        </w:rPr>
      </w:pPr>
      <w:r w:rsidRPr="00352337">
        <w:rPr>
          <w:rFonts w:ascii="Times New Roman" w:eastAsia="Times New Roman" w:hAnsi="Times New Roman" w:cs="Times New Roman"/>
          <w:color w:val="000000"/>
          <w:sz w:val="24"/>
          <w:szCs w:val="24"/>
        </w:rPr>
        <w:t>a belief that the student will not pass the SOL assessment with or without modifications</w:t>
      </w:r>
    </w:p>
    <w:p w14:paraId="23400EFF" w14:textId="77777777" w:rsidR="00EA6A3A" w:rsidRDefault="00EA6A3A">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br w:type="page"/>
      </w:r>
    </w:p>
    <w:p w14:paraId="6B8C10AB" w14:textId="77777777" w:rsidR="00152757" w:rsidRPr="00352337" w:rsidRDefault="00043F7B">
      <w:pPr>
        <w:pBdr>
          <w:top w:val="nil"/>
          <w:left w:val="nil"/>
          <w:bottom w:val="nil"/>
          <w:right w:val="nil"/>
          <w:between w:val="nil"/>
        </w:pBdr>
        <w:spacing w:after="80" w:line="240" w:lineRule="auto"/>
        <w:ind w:right="-90"/>
        <w:jc w:val="both"/>
        <w:rPr>
          <w:rFonts w:ascii="Times New Roman" w:eastAsia="Times New Roman" w:hAnsi="Times New Roman" w:cs="Times New Roman"/>
          <w:color w:val="000000"/>
          <w:sz w:val="24"/>
          <w:szCs w:val="24"/>
        </w:rPr>
      </w:pPr>
      <w:r w:rsidRPr="00352337">
        <w:rPr>
          <w:rFonts w:ascii="Times New Roman" w:eastAsia="Times New Roman" w:hAnsi="Times New Roman" w:cs="Times New Roman"/>
          <w:color w:val="000000"/>
          <w:sz w:val="24"/>
          <w:szCs w:val="24"/>
        </w:rPr>
        <w:lastRenderedPageBreak/>
        <w:t xml:space="preserve">The IEP Team has the responsibility to determine and document that the student meets </w:t>
      </w:r>
      <w:r w:rsidRPr="00352337">
        <w:rPr>
          <w:rFonts w:ascii="Times New Roman" w:eastAsia="Times New Roman" w:hAnsi="Times New Roman" w:cs="Times New Roman"/>
          <w:b/>
          <w:color w:val="000000"/>
          <w:sz w:val="24"/>
          <w:szCs w:val="24"/>
        </w:rPr>
        <w:t xml:space="preserve">ALL </w:t>
      </w:r>
      <w:r w:rsidRPr="00352337">
        <w:rPr>
          <w:rFonts w:ascii="Times New Roman" w:eastAsia="Times New Roman" w:hAnsi="Times New Roman" w:cs="Times New Roman"/>
          <w:color w:val="000000"/>
          <w:sz w:val="24"/>
          <w:szCs w:val="24"/>
        </w:rPr>
        <w:t>of the following criteria by checking “yes” for each of the statements.  If team members determine that the student DOES NOT MEET</w:t>
      </w:r>
      <w:r w:rsidRPr="00352337">
        <w:rPr>
          <w:rFonts w:ascii="Times New Roman" w:eastAsia="Times New Roman" w:hAnsi="Times New Roman" w:cs="Times New Roman"/>
          <w:b/>
          <w:color w:val="000000"/>
          <w:sz w:val="24"/>
          <w:szCs w:val="24"/>
        </w:rPr>
        <w:t xml:space="preserve"> </w:t>
      </w:r>
      <w:r w:rsidRPr="00352337">
        <w:rPr>
          <w:rFonts w:ascii="Times New Roman" w:eastAsia="Times New Roman" w:hAnsi="Times New Roman" w:cs="Times New Roman"/>
          <w:color w:val="000000"/>
          <w:sz w:val="24"/>
          <w:szCs w:val="24"/>
        </w:rPr>
        <w:t>a specific criterion, “no” should be checked.  This indicates that student is not a candidate for the VAAP.</w:t>
      </w:r>
    </w:p>
    <w:p w14:paraId="77686D9F" w14:textId="77777777" w:rsidR="00152757" w:rsidRPr="00352337" w:rsidRDefault="00152757">
      <w:pPr>
        <w:pBdr>
          <w:top w:val="nil"/>
          <w:left w:val="nil"/>
          <w:bottom w:val="nil"/>
          <w:right w:val="nil"/>
          <w:between w:val="nil"/>
        </w:pBdr>
        <w:spacing w:after="80" w:line="240" w:lineRule="auto"/>
        <w:ind w:right="-90"/>
        <w:jc w:val="both"/>
        <w:rPr>
          <w:rFonts w:ascii="Times New Roman" w:eastAsia="Times New Roman" w:hAnsi="Times New Roman" w:cs="Times New Roman"/>
          <w:color w:val="000000"/>
          <w:sz w:val="24"/>
          <w:szCs w:val="24"/>
        </w:rPr>
      </w:pPr>
    </w:p>
    <w:p w14:paraId="7C42768D" w14:textId="77777777" w:rsidR="00152757" w:rsidRPr="00352337" w:rsidRDefault="00043F7B" w:rsidP="00D10E93">
      <w:pPr>
        <w:pStyle w:val="Heading2"/>
        <w:jc w:val="center"/>
      </w:pPr>
      <w:r w:rsidRPr="00352337">
        <w:t>Virginia Alternate Assessment Program Participation Criteria</w:t>
      </w:r>
    </w:p>
    <w:p w14:paraId="1CCB00ED" w14:textId="77777777" w:rsidR="00152757" w:rsidRPr="00352337" w:rsidRDefault="00152757">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p>
    <w:p w14:paraId="32EF47C2" w14:textId="77777777" w:rsidR="001D386E" w:rsidRDefault="00043F7B" w:rsidP="00D10E93">
      <w:pPr>
        <w:pStyle w:val="ListParagraph"/>
        <w:numPr>
          <w:ilvl w:val="0"/>
          <w:numId w:val="2"/>
        </w:numPr>
        <w:pBdr>
          <w:top w:val="nil"/>
          <w:left w:val="nil"/>
          <w:bottom w:val="nil"/>
          <w:right w:val="nil"/>
          <w:between w:val="nil"/>
        </w:pBdr>
        <w:spacing w:after="0" w:line="240" w:lineRule="auto"/>
        <w:ind w:left="360"/>
        <w:rPr>
          <w:rFonts w:ascii="Times New Roman" w:eastAsia="Times New Roman" w:hAnsi="Times New Roman" w:cs="Times New Roman"/>
          <w:color w:val="000000"/>
          <w:sz w:val="24"/>
          <w:szCs w:val="24"/>
        </w:rPr>
      </w:pPr>
      <w:r w:rsidRPr="00352337">
        <w:rPr>
          <w:rFonts w:ascii="Times New Roman" w:eastAsia="Times New Roman" w:hAnsi="Times New Roman" w:cs="Times New Roman"/>
          <w:b/>
          <w:color w:val="000000"/>
          <w:sz w:val="24"/>
          <w:szCs w:val="24"/>
        </w:rPr>
        <w:t xml:space="preserve">Does the student have a current IEP or one that is being developed, and will the student be enrolled in a grade from 3 through 8 or high school during this IEP cycle? </w:t>
      </w:r>
      <w:r w:rsidRPr="00D10E93">
        <w:rPr>
          <w:rFonts w:ascii="Times New Roman" w:eastAsia="Times New Roman" w:hAnsi="Times New Roman" w:cs="Times New Roman"/>
          <w:color w:val="000000"/>
          <w:sz w:val="24"/>
          <w:szCs w:val="24"/>
        </w:rPr>
        <w:t xml:space="preserve"> </w:t>
      </w:r>
    </w:p>
    <w:p w14:paraId="20A0B824" w14:textId="77777777" w:rsidR="00152757" w:rsidRPr="00D10E93" w:rsidRDefault="00043F7B" w:rsidP="001D386E">
      <w:pPr>
        <w:pStyle w:val="ListParagraph"/>
        <w:pBdr>
          <w:top w:val="nil"/>
          <w:left w:val="nil"/>
          <w:bottom w:val="nil"/>
          <w:right w:val="nil"/>
          <w:between w:val="nil"/>
        </w:pBdr>
        <w:spacing w:after="0" w:line="240" w:lineRule="auto"/>
        <w:ind w:left="360"/>
        <w:rPr>
          <w:rFonts w:ascii="Times New Roman" w:eastAsia="Times New Roman" w:hAnsi="Times New Roman" w:cs="Times New Roman"/>
          <w:color w:val="000000"/>
          <w:sz w:val="24"/>
          <w:szCs w:val="24"/>
        </w:rPr>
      </w:pPr>
      <w:r w:rsidRPr="00D10E93">
        <w:rPr>
          <w:rFonts w:ascii="Times New Roman" w:eastAsia="Times New Roman" w:hAnsi="Times New Roman" w:cs="Times New Roman"/>
          <w:b/>
          <w:color w:val="000000"/>
          <w:sz w:val="24"/>
          <w:szCs w:val="24"/>
        </w:rPr>
        <w:t xml:space="preserve">Yes </w:t>
      </w:r>
      <w:r w:rsidR="00352337" w:rsidRPr="00D10E93">
        <w:rPr>
          <w:rFonts w:ascii="Times New Roman" w:eastAsia="Times New Roman" w:hAnsi="Times New Roman" w:cs="Times New Roman"/>
          <w:b/>
          <w:color w:val="000000"/>
          <w:sz w:val="24"/>
          <w:szCs w:val="24"/>
        </w:rPr>
        <w:fldChar w:fldCharType="begin">
          <w:ffData>
            <w:name w:val="Check1"/>
            <w:enabled/>
            <w:calcOnExit w:val="0"/>
            <w:checkBox>
              <w:sizeAuto/>
              <w:default w:val="0"/>
            </w:checkBox>
          </w:ffData>
        </w:fldChar>
      </w:r>
      <w:bookmarkStart w:id="2" w:name="Check1"/>
      <w:r w:rsidR="00352337" w:rsidRPr="00D10E93">
        <w:rPr>
          <w:rFonts w:ascii="Times New Roman" w:eastAsia="Times New Roman" w:hAnsi="Times New Roman" w:cs="Times New Roman"/>
          <w:b/>
          <w:color w:val="000000"/>
          <w:sz w:val="24"/>
          <w:szCs w:val="24"/>
        </w:rPr>
        <w:instrText xml:space="preserve"> FORMCHECKBOX </w:instrText>
      </w:r>
      <w:r w:rsidR="005A4149">
        <w:rPr>
          <w:rFonts w:ascii="Times New Roman" w:eastAsia="Times New Roman" w:hAnsi="Times New Roman" w:cs="Times New Roman"/>
          <w:b/>
          <w:color w:val="000000"/>
          <w:sz w:val="24"/>
          <w:szCs w:val="24"/>
        </w:rPr>
      </w:r>
      <w:r w:rsidR="005A4149">
        <w:rPr>
          <w:rFonts w:ascii="Times New Roman" w:eastAsia="Times New Roman" w:hAnsi="Times New Roman" w:cs="Times New Roman"/>
          <w:b/>
          <w:color w:val="000000"/>
          <w:sz w:val="24"/>
          <w:szCs w:val="24"/>
        </w:rPr>
        <w:fldChar w:fldCharType="separate"/>
      </w:r>
      <w:r w:rsidR="00352337" w:rsidRPr="00D10E93">
        <w:rPr>
          <w:rFonts w:ascii="Times New Roman" w:eastAsia="Times New Roman" w:hAnsi="Times New Roman" w:cs="Times New Roman"/>
          <w:b/>
          <w:color w:val="000000"/>
          <w:sz w:val="24"/>
          <w:szCs w:val="24"/>
        </w:rPr>
        <w:fldChar w:fldCharType="end"/>
      </w:r>
      <w:bookmarkEnd w:id="2"/>
      <w:r w:rsidR="001D386E">
        <w:rPr>
          <w:rFonts w:ascii="Times New Roman" w:eastAsia="Times New Roman" w:hAnsi="Times New Roman" w:cs="Times New Roman"/>
          <w:b/>
          <w:color w:val="000000"/>
          <w:sz w:val="24"/>
          <w:szCs w:val="24"/>
        </w:rPr>
        <w:tab/>
      </w:r>
      <w:r w:rsidRPr="00D10E93">
        <w:rPr>
          <w:rFonts w:ascii="Times New Roman" w:eastAsia="Times New Roman" w:hAnsi="Times New Roman" w:cs="Times New Roman"/>
          <w:b/>
          <w:color w:val="000000"/>
          <w:sz w:val="24"/>
          <w:szCs w:val="24"/>
        </w:rPr>
        <w:t xml:space="preserve">No </w:t>
      </w:r>
      <w:r w:rsidR="00352337" w:rsidRPr="00D10E93">
        <w:rPr>
          <w:rFonts w:ascii="Times New Roman" w:eastAsia="Times New Roman" w:hAnsi="Times New Roman" w:cs="Times New Roman"/>
          <w:b/>
          <w:color w:val="000000"/>
          <w:sz w:val="24"/>
          <w:szCs w:val="24"/>
        </w:rPr>
        <w:fldChar w:fldCharType="begin">
          <w:ffData>
            <w:name w:val="Check2"/>
            <w:enabled/>
            <w:calcOnExit w:val="0"/>
            <w:checkBox>
              <w:sizeAuto/>
              <w:default w:val="0"/>
            </w:checkBox>
          </w:ffData>
        </w:fldChar>
      </w:r>
      <w:bookmarkStart w:id="3" w:name="Check2"/>
      <w:r w:rsidR="00352337" w:rsidRPr="00D10E93">
        <w:rPr>
          <w:rFonts w:ascii="Times New Roman" w:eastAsia="Times New Roman" w:hAnsi="Times New Roman" w:cs="Times New Roman"/>
          <w:b/>
          <w:color w:val="000000"/>
          <w:sz w:val="24"/>
          <w:szCs w:val="24"/>
        </w:rPr>
        <w:instrText xml:space="preserve"> FORMCHECKBOX </w:instrText>
      </w:r>
      <w:r w:rsidR="005A4149">
        <w:rPr>
          <w:rFonts w:ascii="Times New Roman" w:eastAsia="Times New Roman" w:hAnsi="Times New Roman" w:cs="Times New Roman"/>
          <w:b/>
          <w:color w:val="000000"/>
          <w:sz w:val="24"/>
          <w:szCs w:val="24"/>
        </w:rPr>
      </w:r>
      <w:r w:rsidR="005A4149">
        <w:rPr>
          <w:rFonts w:ascii="Times New Roman" w:eastAsia="Times New Roman" w:hAnsi="Times New Roman" w:cs="Times New Roman"/>
          <w:b/>
          <w:color w:val="000000"/>
          <w:sz w:val="24"/>
          <w:szCs w:val="24"/>
        </w:rPr>
        <w:fldChar w:fldCharType="separate"/>
      </w:r>
      <w:r w:rsidR="00352337" w:rsidRPr="00D10E93">
        <w:rPr>
          <w:rFonts w:ascii="Times New Roman" w:eastAsia="Times New Roman" w:hAnsi="Times New Roman" w:cs="Times New Roman"/>
          <w:b/>
          <w:color w:val="000000"/>
          <w:sz w:val="24"/>
          <w:szCs w:val="24"/>
        </w:rPr>
        <w:fldChar w:fldCharType="end"/>
      </w:r>
      <w:bookmarkEnd w:id="3"/>
    </w:p>
    <w:p w14:paraId="50C50EAD" w14:textId="77777777" w:rsidR="00152757" w:rsidRPr="00352337" w:rsidRDefault="00152757">
      <w:pPr>
        <w:pBdr>
          <w:top w:val="nil"/>
          <w:left w:val="nil"/>
          <w:bottom w:val="nil"/>
          <w:right w:val="nil"/>
          <w:between w:val="nil"/>
        </w:pBdr>
        <w:spacing w:after="0" w:line="240" w:lineRule="auto"/>
        <w:ind w:left="360"/>
        <w:rPr>
          <w:rFonts w:ascii="Times New Roman" w:eastAsia="Times New Roman" w:hAnsi="Times New Roman" w:cs="Times New Roman"/>
          <w:color w:val="000000"/>
          <w:sz w:val="24"/>
          <w:szCs w:val="24"/>
        </w:rPr>
      </w:pPr>
    </w:p>
    <w:p w14:paraId="32D0D545" w14:textId="77777777" w:rsidR="00152757" w:rsidRPr="00D10E93" w:rsidRDefault="00043F7B" w:rsidP="00D10E93">
      <w:pPr>
        <w:pStyle w:val="ListParagraph"/>
        <w:widowControl w:val="0"/>
        <w:numPr>
          <w:ilvl w:val="0"/>
          <w:numId w:val="2"/>
        </w:numPr>
        <w:pBdr>
          <w:top w:val="nil"/>
          <w:left w:val="nil"/>
          <w:bottom w:val="nil"/>
          <w:right w:val="nil"/>
          <w:between w:val="nil"/>
        </w:pBdr>
        <w:tabs>
          <w:tab w:val="left" w:pos="1845"/>
        </w:tabs>
        <w:spacing w:before="74" w:after="0" w:line="240" w:lineRule="auto"/>
        <w:ind w:left="360"/>
        <w:rPr>
          <w:rFonts w:ascii="Times New Roman" w:eastAsia="Times New Roman" w:hAnsi="Times New Roman" w:cs="Times New Roman"/>
          <w:color w:val="000000"/>
          <w:sz w:val="24"/>
          <w:szCs w:val="24"/>
        </w:rPr>
      </w:pPr>
      <w:r w:rsidRPr="00352337">
        <w:rPr>
          <w:rFonts w:ascii="Times New Roman" w:eastAsia="Times New Roman" w:hAnsi="Times New Roman" w:cs="Times New Roman"/>
          <w:b/>
          <w:color w:val="000000"/>
          <w:sz w:val="24"/>
          <w:szCs w:val="24"/>
        </w:rPr>
        <w:t>Does the student demonstrate significant cognitive disabilities?</w:t>
      </w:r>
      <w:r w:rsidR="00D10E93">
        <w:rPr>
          <w:rFonts w:ascii="Times New Roman" w:eastAsia="Times New Roman" w:hAnsi="Times New Roman" w:cs="Times New Roman"/>
          <w:b/>
          <w:color w:val="000000"/>
          <w:sz w:val="24"/>
          <w:szCs w:val="24"/>
        </w:rPr>
        <w:t xml:space="preserve"> </w:t>
      </w:r>
      <w:r w:rsidRPr="00D10E93">
        <w:rPr>
          <w:rFonts w:ascii="Times New Roman" w:eastAsia="Times New Roman" w:hAnsi="Times New Roman" w:cs="Times New Roman"/>
          <w:b/>
          <w:color w:val="000000"/>
          <w:sz w:val="24"/>
          <w:szCs w:val="24"/>
        </w:rPr>
        <w:t>Yes</w:t>
      </w:r>
      <w:r w:rsidR="00352337" w:rsidRPr="00D10E93">
        <w:rPr>
          <w:rFonts w:ascii="Times New Roman" w:eastAsia="Times New Roman" w:hAnsi="Times New Roman" w:cs="Times New Roman"/>
          <w:b/>
          <w:color w:val="000000"/>
          <w:sz w:val="24"/>
          <w:szCs w:val="24"/>
        </w:rPr>
        <w:t xml:space="preserve"> </w:t>
      </w:r>
      <w:r w:rsidR="0046608D" w:rsidRPr="00D10E93">
        <w:rPr>
          <w:rFonts w:ascii="Times New Roman" w:eastAsia="Times New Roman" w:hAnsi="Times New Roman" w:cs="Times New Roman"/>
          <w:b/>
          <w:color w:val="000000"/>
          <w:sz w:val="24"/>
          <w:szCs w:val="24"/>
        </w:rPr>
        <w:fldChar w:fldCharType="begin">
          <w:ffData>
            <w:name w:val="Check11"/>
            <w:enabled/>
            <w:calcOnExit w:val="0"/>
            <w:checkBox>
              <w:sizeAuto/>
              <w:default w:val="0"/>
            </w:checkBox>
          </w:ffData>
        </w:fldChar>
      </w:r>
      <w:bookmarkStart w:id="4" w:name="Check11"/>
      <w:r w:rsidR="0046608D" w:rsidRPr="00D10E93">
        <w:rPr>
          <w:rFonts w:ascii="Times New Roman" w:eastAsia="Times New Roman" w:hAnsi="Times New Roman" w:cs="Times New Roman"/>
          <w:b/>
          <w:color w:val="000000"/>
          <w:sz w:val="24"/>
          <w:szCs w:val="24"/>
        </w:rPr>
        <w:instrText xml:space="preserve"> FORMCHECKBOX </w:instrText>
      </w:r>
      <w:r w:rsidR="005A4149">
        <w:rPr>
          <w:rFonts w:ascii="Times New Roman" w:eastAsia="Times New Roman" w:hAnsi="Times New Roman" w:cs="Times New Roman"/>
          <w:b/>
          <w:color w:val="000000"/>
          <w:sz w:val="24"/>
          <w:szCs w:val="24"/>
        </w:rPr>
      </w:r>
      <w:r w:rsidR="005A4149">
        <w:rPr>
          <w:rFonts w:ascii="Times New Roman" w:eastAsia="Times New Roman" w:hAnsi="Times New Roman" w:cs="Times New Roman"/>
          <w:b/>
          <w:color w:val="000000"/>
          <w:sz w:val="24"/>
          <w:szCs w:val="24"/>
        </w:rPr>
        <w:fldChar w:fldCharType="separate"/>
      </w:r>
      <w:r w:rsidR="0046608D" w:rsidRPr="00D10E93">
        <w:rPr>
          <w:rFonts w:ascii="Times New Roman" w:eastAsia="Times New Roman" w:hAnsi="Times New Roman" w:cs="Times New Roman"/>
          <w:b/>
          <w:color w:val="000000"/>
          <w:sz w:val="24"/>
          <w:szCs w:val="24"/>
        </w:rPr>
        <w:fldChar w:fldCharType="end"/>
      </w:r>
      <w:bookmarkEnd w:id="4"/>
      <w:r w:rsidR="0046608D" w:rsidRPr="00D10E93">
        <w:rPr>
          <w:rFonts w:ascii="Times New Roman" w:eastAsia="Times New Roman" w:hAnsi="Times New Roman" w:cs="Times New Roman"/>
          <w:b/>
          <w:color w:val="000000"/>
          <w:sz w:val="24"/>
          <w:szCs w:val="24"/>
        </w:rPr>
        <w:tab/>
      </w:r>
      <w:r w:rsidRPr="00D10E93">
        <w:rPr>
          <w:rFonts w:ascii="Times New Roman" w:eastAsia="Times New Roman" w:hAnsi="Times New Roman" w:cs="Times New Roman"/>
          <w:b/>
          <w:color w:val="000000"/>
          <w:sz w:val="24"/>
          <w:szCs w:val="24"/>
        </w:rPr>
        <w:t>No</w:t>
      </w:r>
      <w:r w:rsidR="00042BC9" w:rsidRPr="00D10E93">
        <w:rPr>
          <w:rFonts w:ascii="Times New Roman" w:eastAsia="Times New Roman" w:hAnsi="Times New Roman" w:cs="Times New Roman"/>
          <w:b/>
          <w:color w:val="000000"/>
          <w:sz w:val="24"/>
          <w:szCs w:val="24"/>
        </w:rPr>
        <w:t xml:space="preserve"> </w:t>
      </w:r>
      <w:r w:rsidR="00352337" w:rsidRPr="00D10E93">
        <w:rPr>
          <w:rFonts w:ascii="Times New Roman" w:eastAsia="Times New Roman" w:hAnsi="Times New Roman" w:cs="Times New Roman"/>
          <w:b/>
          <w:color w:val="000000"/>
          <w:sz w:val="24"/>
          <w:szCs w:val="24"/>
        </w:rPr>
        <w:fldChar w:fldCharType="begin">
          <w:ffData>
            <w:name w:val="Check4"/>
            <w:enabled/>
            <w:calcOnExit w:val="0"/>
            <w:checkBox>
              <w:sizeAuto/>
              <w:default w:val="0"/>
            </w:checkBox>
          </w:ffData>
        </w:fldChar>
      </w:r>
      <w:bookmarkStart w:id="5" w:name="Check4"/>
      <w:r w:rsidR="00352337" w:rsidRPr="00D10E93">
        <w:rPr>
          <w:rFonts w:ascii="Times New Roman" w:eastAsia="Times New Roman" w:hAnsi="Times New Roman" w:cs="Times New Roman"/>
          <w:b/>
          <w:color w:val="000000"/>
          <w:sz w:val="24"/>
          <w:szCs w:val="24"/>
        </w:rPr>
        <w:instrText xml:space="preserve"> FORMCHECKBOX </w:instrText>
      </w:r>
      <w:r w:rsidR="005A4149">
        <w:rPr>
          <w:rFonts w:ascii="Times New Roman" w:eastAsia="Times New Roman" w:hAnsi="Times New Roman" w:cs="Times New Roman"/>
          <w:b/>
          <w:color w:val="000000"/>
          <w:sz w:val="24"/>
          <w:szCs w:val="24"/>
        </w:rPr>
      </w:r>
      <w:r w:rsidR="005A4149">
        <w:rPr>
          <w:rFonts w:ascii="Times New Roman" w:eastAsia="Times New Roman" w:hAnsi="Times New Roman" w:cs="Times New Roman"/>
          <w:b/>
          <w:color w:val="000000"/>
          <w:sz w:val="24"/>
          <w:szCs w:val="24"/>
        </w:rPr>
        <w:fldChar w:fldCharType="separate"/>
      </w:r>
      <w:r w:rsidR="00352337" w:rsidRPr="00D10E93">
        <w:rPr>
          <w:rFonts w:ascii="Times New Roman" w:eastAsia="Times New Roman" w:hAnsi="Times New Roman" w:cs="Times New Roman"/>
          <w:b/>
          <w:color w:val="000000"/>
          <w:sz w:val="24"/>
          <w:szCs w:val="24"/>
        </w:rPr>
        <w:fldChar w:fldCharType="end"/>
      </w:r>
      <w:bookmarkEnd w:id="5"/>
    </w:p>
    <w:p w14:paraId="10928A6A" w14:textId="77777777" w:rsidR="0015101A" w:rsidRPr="00352337" w:rsidRDefault="0015101A" w:rsidP="00043F7B">
      <w:pPr>
        <w:widowControl w:val="0"/>
        <w:pBdr>
          <w:top w:val="nil"/>
          <w:left w:val="nil"/>
          <w:bottom w:val="nil"/>
          <w:right w:val="nil"/>
          <w:between w:val="nil"/>
        </w:pBdr>
        <w:tabs>
          <w:tab w:val="left" w:pos="1845"/>
        </w:tabs>
        <w:spacing w:before="74" w:after="0" w:line="240" w:lineRule="auto"/>
        <w:ind w:left="720"/>
        <w:rPr>
          <w:rFonts w:ascii="Times New Roman" w:eastAsia="Times New Roman" w:hAnsi="Times New Roman" w:cs="Times New Roman"/>
          <w:b/>
          <w:color w:val="000000"/>
          <w:sz w:val="24"/>
          <w:szCs w:val="24"/>
        </w:rPr>
      </w:pPr>
    </w:p>
    <w:p w14:paraId="60D4CFE2" w14:textId="77777777" w:rsidR="00152757" w:rsidRPr="00352337" w:rsidRDefault="00043F7B">
      <w:pPr>
        <w:widowControl w:val="0"/>
        <w:pBdr>
          <w:top w:val="nil"/>
          <w:left w:val="nil"/>
          <w:bottom w:val="nil"/>
          <w:right w:val="nil"/>
          <w:between w:val="nil"/>
        </w:pBdr>
        <w:tabs>
          <w:tab w:val="left" w:pos="1845"/>
        </w:tabs>
        <w:spacing w:before="74" w:after="0" w:line="240" w:lineRule="auto"/>
        <w:ind w:left="230"/>
        <w:rPr>
          <w:rFonts w:ascii="Times New Roman" w:eastAsia="Times New Roman" w:hAnsi="Times New Roman" w:cs="Times New Roman"/>
          <w:color w:val="000000"/>
          <w:sz w:val="24"/>
          <w:szCs w:val="24"/>
        </w:rPr>
      </w:pPr>
      <w:r w:rsidRPr="00352337">
        <w:rPr>
          <w:rFonts w:ascii="Times New Roman" w:eastAsia="Times New Roman" w:hAnsi="Times New Roman" w:cs="Times New Roman"/>
          <w:color w:val="000000"/>
          <w:sz w:val="24"/>
          <w:szCs w:val="24"/>
        </w:rPr>
        <w:t>Provide documentation of student learner characteristics, adaptive behavior, and intellectual functioning as outlined in the Virginia Department of Education (VDOE) Guidance Document:</w:t>
      </w:r>
    </w:p>
    <w:p w14:paraId="5F3806F6" w14:textId="77777777" w:rsidR="00152757" w:rsidRPr="00352337" w:rsidRDefault="005A4149">
      <w:pPr>
        <w:widowControl w:val="0"/>
        <w:pBdr>
          <w:top w:val="nil"/>
          <w:left w:val="nil"/>
          <w:bottom w:val="nil"/>
          <w:right w:val="nil"/>
          <w:between w:val="nil"/>
        </w:pBdr>
        <w:tabs>
          <w:tab w:val="left" w:pos="1845"/>
        </w:tabs>
        <w:spacing w:before="74" w:after="0" w:line="240" w:lineRule="auto"/>
        <w:ind w:left="230"/>
        <w:rPr>
          <w:rFonts w:ascii="Times New Roman" w:eastAsia="Times New Roman" w:hAnsi="Times New Roman" w:cs="Times New Roman"/>
          <w:color w:val="000000"/>
          <w:sz w:val="24"/>
          <w:szCs w:val="24"/>
        </w:rPr>
      </w:pPr>
      <w:hyperlink r:id="rId11">
        <w:r w:rsidR="00043F7B" w:rsidRPr="00352337">
          <w:rPr>
            <w:rFonts w:ascii="Times New Roman" w:eastAsia="Times New Roman" w:hAnsi="Times New Roman" w:cs="Times New Roman"/>
            <w:b/>
            <w:i/>
            <w:color w:val="0000FF"/>
            <w:sz w:val="24"/>
            <w:szCs w:val="24"/>
            <w:u w:val="single"/>
          </w:rPr>
          <w:t>VAAP Participation Criteria and Determination of Significant Cognitive Disabilities</w:t>
        </w:r>
      </w:hyperlink>
      <w:r w:rsidR="00043F7B" w:rsidRPr="00352337">
        <w:rPr>
          <w:rFonts w:ascii="Times New Roman" w:eastAsia="Times New Roman" w:hAnsi="Times New Roman" w:cs="Times New Roman"/>
          <w:b/>
          <w:i/>
          <w:color w:val="000000"/>
          <w:sz w:val="24"/>
          <w:szCs w:val="24"/>
        </w:rPr>
        <w:t>.</w:t>
      </w:r>
    </w:p>
    <w:p w14:paraId="037000DC" w14:textId="77777777" w:rsidR="001D386E" w:rsidRPr="00352337" w:rsidRDefault="00352337" w:rsidP="001D386E">
      <w:pPr>
        <w:widowControl w:val="0"/>
        <w:pBdr>
          <w:top w:val="nil"/>
          <w:left w:val="nil"/>
          <w:bottom w:val="nil"/>
          <w:right w:val="nil"/>
          <w:between w:val="nil"/>
        </w:pBdr>
        <w:tabs>
          <w:tab w:val="left" w:pos="1845"/>
        </w:tabs>
        <w:spacing w:before="74" w:after="0" w:line="240" w:lineRule="auto"/>
        <w:ind w:left="230"/>
        <w:rPr>
          <w:rFonts w:ascii="Times New Roman" w:eastAsia="Times New Roman" w:hAnsi="Times New Roman" w:cs="Times New Roman"/>
          <w:b/>
          <w:color w:val="000000"/>
          <w:sz w:val="24"/>
          <w:szCs w:val="24"/>
        </w:rPr>
      </w:pPr>
      <w:r>
        <w:fldChar w:fldCharType="begin">
          <w:ffData>
            <w:name w:val="Text1"/>
            <w:enabled/>
            <w:calcOnExit w:val="0"/>
            <w:textInput/>
          </w:ffData>
        </w:fldChar>
      </w:r>
      <w:r>
        <w:instrText xml:space="preserve"> </w:instrText>
      </w:r>
      <w:bookmarkStart w:id="6" w:name="Text1"/>
      <w:r>
        <w:instrText xml:space="preserve">FORMTEXT </w:instrText>
      </w:r>
      <w:r>
        <w:fldChar w:fldCharType="separate"/>
      </w:r>
      <w:r>
        <w:rPr>
          <w:noProof/>
        </w:rPr>
        <w:t> </w:t>
      </w:r>
      <w:r>
        <w:rPr>
          <w:noProof/>
        </w:rPr>
        <w:t> </w:t>
      </w:r>
      <w:r>
        <w:rPr>
          <w:noProof/>
        </w:rPr>
        <w:t> </w:t>
      </w:r>
      <w:r>
        <w:rPr>
          <w:noProof/>
        </w:rPr>
        <w:t> </w:t>
      </w:r>
      <w:r>
        <w:rPr>
          <w:noProof/>
        </w:rPr>
        <w:t> </w:t>
      </w:r>
      <w:r>
        <w:fldChar w:fldCharType="end"/>
      </w:r>
      <w:bookmarkEnd w:id="6"/>
    </w:p>
    <w:p w14:paraId="7ADDA434" w14:textId="77777777" w:rsidR="00152757" w:rsidRPr="00D10E93" w:rsidRDefault="00043F7B" w:rsidP="00D10E93">
      <w:pPr>
        <w:pStyle w:val="ListParagraph"/>
        <w:numPr>
          <w:ilvl w:val="0"/>
          <w:numId w:val="2"/>
        </w:numPr>
        <w:pBdr>
          <w:top w:val="nil"/>
          <w:left w:val="nil"/>
          <w:bottom w:val="nil"/>
          <w:right w:val="nil"/>
          <w:between w:val="nil"/>
        </w:pBdr>
        <w:spacing w:after="0" w:line="240" w:lineRule="auto"/>
        <w:ind w:left="360"/>
        <w:rPr>
          <w:rFonts w:ascii="Times New Roman" w:eastAsia="Times New Roman" w:hAnsi="Times New Roman" w:cs="Times New Roman"/>
          <w:b/>
          <w:color w:val="000000"/>
          <w:sz w:val="24"/>
          <w:szCs w:val="24"/>
        </w:rPr>
      </w:pPr>
      <w:r w:rsidRPr="00352337">
        <w:rPr>
          <w:rFonts w:ascii="Times New Roman" w:eastAsia="Times New Roman" w:hAnsi="Times New Roman" w:cs="Times New Roman"/>
          <w:b/>
          <w:color w:val="000000"/>
          <w:sz w:val="24"/>
          <w:szCs w:val="24"/>
        </w:rPr>
        <w:t>Does the student’s present level of performance indicate the need for extensive, direct instruction</w:t>
      </w:r>
      <w:r w:rsidR="0054669E" w:rsidRPr="00352337">
        <w:rPr>
          <w:rFonts w:ascii="Times New Roman" w:eastAsia="Times New Roman" w:hAnsi="Times New Roman" w:cs="Times New Roman"/>
          <w:b/>
          <w:color w:val="000000"/>
          <w:sz w:val="24"/>
          <w:szCs w:val="24"/>
        </w:rPr>
        <w:t xml:space="preserve"> </w:t>
      </w:r>
      <w:r w:rsidRPr="00352337">
        <w:rPr>
          <w:rFonts w:ascii="Times New Roman" w:eastAsia="Times New Roman" w:hAnsi="Times New Roman" w:cs="Times New Roman"/>
          <w:b/>
          <w:color w:val="000000"/>
          <w:sz w:val="24"/>
          <w:szCs w:val="24"/>
        </w:rPr>
        <w:t xml:space="preserve">and/or intervention in a curriculum based on Aligned Standards of Learning and does it indicate that the student requires direct and intensive instruction to learn functional life skills? </w:t>
      </w:r>
      <w:r w:rsidRPr="00352337">
        <w:rPr>
          <w:rFonts w:ascii="Times New Roman" w:eastAsia="Times New Roman" w:hAnsi="Times New Roman" w:cs="Times New Roman"/>
          <w:i/>
          <w:color w:val="000000"/>
          <w:sz w:val="24"/>
          <w:szCs w:val="24"/>
        </w:rPr>
        <w:t>The student is learning content that is aligned to the SOL that is reduced in depth and complexity as outlined in the Aligned Standards of Learning.  The student’s disability or multiple disabilities also affect how the student acquires functional life skills.</w:t>
      </w:r>
      <w:r w:rsidRPr="00352337">
        <w:rPr>
          <w:rFonts w:ascii="Times New Roman" w:eastAsia="Times New Roman" w:hAnsi="Times New Roman" w:cs="Times New Roman"/>
          <w:b/>
          <w:color w:val="000000"/>
          <w:sz w:val="24"/>
          <w:szCs w:val="24"/>
        </w:rPr>
        <w:t xml:space="preserve"> </w:t>
      </w:r>
      <w:r w:rsidRPr="00D10E93">
        <w:rPr>
          <w:rFonts w:ascii="Times New Roman" w:eastAsia="Times New Roman" w:hAnsi="Times New Roman" w:cs="Times New Roman"/>
          <w:b/>
          <w:color w:val="000000"/>
          <w:sz w:val="24"/>
          <w:szCs w:val="24"/>
        </w:rPr>
        <w:t xml:space="preserve">Yes </w:t>
      </w:r>
      <w:r w:rsidR="00352337" w:rsidRPr="00D10E93">
        <w:rPr>
          <w:rFonts w:ascii="Times New Roman" w:eastAsia="Times New Roman" w:hAnsi="Times New Roman" w:cs="Times New Roman"/>
          <w:b/>
          <w:color w:val="000000"/>
          <w:sz w:val="24"/>
          <w:szCs w:val="24"/>
        </w:rPr>
        <w:fldChar w:fldCharType="begin">
          <w:ffData>
            <w:name w:val="Check5"/>
            <w:enabled/>
            <w:calcOnExit w:val="0"/>
            <w:checkBox>
              <w:sizeAuto/>
              <w:default w:val="0"/>
            </w:checkBox>
          </w:ffData>
        </w:fldChar>
      </w:r>
      <w:bookmarkStart w:id="7" w:name="Check5"/>
      <w:r w:rsidR="00352337" w:rsidRPr="00D10E93">
        <w:rPr>
          <w:rFonts w:ascii="Times New Roman" w:eastAsia="Times New Roman" w:hAnsi="Times New Roman" w:cs="Times New Roman"/>
          <w:b/>
          <w:color w:val="000000"/>
          <w:sz w:val="24"/>
          <w:szCs w:val="24"/>
        </w:rPr>
        <w:instrText xml:space="preserve"> FORMCHECKBOX </w:instrText>
      </w:r>
      <w:r w:rsidR="005A4149">
        <w:rPr>
          <w:rFonts w:ascii="Times New Roman" w:eastAsia="Times New Roman" w:hAnsi="Times New Roman" w:cs="Times New Roman"/>
          <w:b/>
          <w:color w:val="000000"/>
          <w:sz w:val="24"/>
          <w:szCs w:val="24"/>
        </w:rPr>
      </w:r>
      <w:r w:rsidR="005A4149">
        <w:rPr>
          <w:rFonts w:ascii="Times New Roman" w:eastAsia="Times New Roman" w:hAnsi="Times New Roman" w:cs="Times New Roman"/>
          <w:b/>
          <w:color w:val="000000"/>
          <w:sz w:val="24"/>
          <w:szCs w:val="24"/>
        </w:rPr>
        <w:fldChar w:fldCharType="separate"/>
      </w:r>
      <w:r w:rsidR="00352337" w:rsidRPr="00D10E93">
        <w:rPr>
          <w:rFonts w:ascii="Times New Roman" w:eastAsia="Times New Roman" w:hAnsi="Times New Roman" w:cs="Times New Roman"/>
          <w:b/>
          <w:color w:val="000000"/>
          <w:sz w:val="24"/>
          <w:szCs w:val="24"/>
        </w:rPr>
        <w:fldChar w:fldCharType="end"/>
      </w:r>
      <w:bookmarkEnd w:id="7"/>
      <w:r w:rsidRPr="00D10E93">
        <w:rPr>
          <w:rFonts w:ascii="Times New Roman" w:eastAsia="Times New Roman" w:hAnsi="Times New Roman" w:cs="Times New Roman"/>
          <w:color w:val="000000"/>
          <w:sz w:val="24"/>
          <w:szCs w:val="24"/>
        </w:rPr>
        <w:tab/>
      </w:r>
      <w:r w:rsidRPr="00D10E93">
        <w:rPr>
          <w:rFonts w:ascii="Times New Roman" w:eastAsia="Times New Roman" w:hAnsi="Times New Roman" w:cs="Times New Roman"/>
          <w:b/>
          <w:color w:val="000000"/>
          <w:sz w:val="24"/>
          <w:szCs w:val="24"/>
        </w:rPr>
        <w:t xml:space="preserve">No </w:t>
      </w:r>
      <w:r w:rsidR="00352337" w:rsidRPr="00D10E93">
        <w:rPr>
          <w:rFonts w:ascii="Times New Roman" w:eastAsia="Times New Roman" w:hAnsi="Times New Roman" w:cs="Times New Roman"/>
          <w:b/>
          <w:color w:val="000000"/>
          <w:sz w:val="24"/>
          <w:szCs w:val="24"/>
        </w:rPr>
        <w:fldChar w:fldCharType="begin">
          <w:ffData>
            <w:name w:val="Check6"/>
            <w:enabled/>
            <w:calcOnExit w:val="0"/>
            <w:checkBox>
              <w:sizeAuto/>
              <w:default w:val="0"/>
            </w:checkBox>
          </w:ffData>
        </w:fldChar>
      </w:r>
      <w:bookmarkStart w:id="8" w:name="Check6"/>
      <w:r w:rsidR="00352337" w:rsidRPr="00D10E93">
        <w:rPr>
          <w:rFonts w:ascii="Times New Roman" w:eastAsia="Times New Roman" w:hAnsi="Times New Roman" w:cs="Times New Roman"/>
          <w:b/>
          <w:color w:val="000000"/>
          <w:sz w:val="24"/>
          <w:szCs w:val="24"/>
        </w:rPr>
        <w:instrText xml:space="preserve"> FORMCHECKBOX </w:instrText>
      </w:r>
      <w:r w:rsidR="005A4149">
        <w:rPr>
          <w:rFonts w:ascii="Times New Roman" w:eastAsia="Times New Roman" w:hAnsi="Times New Roman" w:cs="Times New Roman"/>
          <w:b/>
          <w:color w:val="000000"/>
          <w:sz w:val="24"/>
          <w:szCs w:val="24"/>
        </w:rPr>
      </w:r>
      <w:r w:rsidR="005A4149">
        <w:rPr>
          <w:rFonts w:ascii="Times New Roman" w:eastAsia="Times New Roman" w:hAnsi="Times New Roman" w:cs="Times New Roman"/>
          <w:b/>
          <w:color w:val="000000"/>
          <w:sz w:val="24"/>
          <w:szCs w:val="24"/>
        </w:rPr>
        <w:fldChar w:fldCharType="separate"/>
      </w:r>
      <w:r w:rsidR="00352337" w:rsidRPr="00D10E93">
        <w:rPr>
          <w:rFonts w:ascii="Times New Roman" w:eastAsia="Times New Roman" w:hAnsi="Times New Roman" w:cs="Times New Roman"/>
          <w:b/>
          <w:color w:val="000000"/>
          <w:sz w:val="24"/>
          <w:szCs w:val="24"/>
        </w:rPr>
        <w:fldChar w:fldCharType="end"/>
      </w:r>
      <w:bookmarkEnd w:id="8"/>
    </w:p>
    <w:p w14:paraId="23F14625" w14:textId="77777777" w:rsidR="00152757" w:rsidRPr="00352337" w:rsidRDefault="00152757">
      <w:pPr>
        <w:pBdr>
          <w:top w:val="nil"/>
          <w:left w:val="nil"/>
          <w:bottom w:val="nil"/>
          <w:right w:val="nil"/>
          <w:between w:val="nil"/>
        </w:pBdr>
        <w:spacing w:after="0" w:line="240" w:lineRule="auto"/>
        <w:ind w:left="360"/>
        <w:rPr>
          <w:rFonts w:ascii="Times New Roman" w:eastAsia="Times New Roman" w:hAnsi="Times New Roman" w:cs="Times New Roman"/>
          <w:color w:val="000000"/>
          <w:sz w:val="24"/>
          <w:szCs w:val="24"/>
        </w:rPr>
      </w:pPr>
    </w:p>
    <w:p w14:paraId="7A1CB89A" w14:textId="77777777" w:rsidR="0054669E" w:rsidRPr="00352337" w:rsidRDefault="00043F7B" w:rsidP="00D10E93">
      <w:pPr>
        <w:pStyle w:val="ListParagraph"/>
        <w:numPr>
          <w:ilvl w:val="0"/>
          <w:numId w:val="2"/>
        </w:numPr>
        <w:pBdr>
          <w:top w:val="nil"/>
          <w:left w:val="nil"/>
          <w:bottom w:val="nil"/>
          <w:right w:val="nil"/>
          <w:between w:val="nil"/>
        </w:pBdr>
        <w:spacing w:after="0" w:line="240" w:lineRule="auto"/>
        <w:ind w:left="360" w:right="322"/>
        <w:rPr>
          <w:rFonts w:ascii="Times New Roman" w:eastAsia="Times New Roman" w:hAnsi="Times New Roman" w:cs="Times New Roman"/>
          <w:b/>
          <w:color w:val="000000"/>
          <w:sz w:val="24"/>
          <w:szCs w:val="24"/>
        </w:rPr>
      </w:pPr>
      <w:r w:rsidRPr="00352337">
        <w:rPr>
          <w:rFonts w:ascii="Times New Roman" w:eastAsia="Times New Roman" w:hAnsi="Times New Roman" w:cs="Times New Roman"/>
          <w:b/>
          <w:color w:val="000000"/>
          <w:sz w:val="24"/>
          <w:szCs w:val="24"/>
        </w:rPr>
        <w:t>Does the student need explicit and intensi</w:t>
      </w:r>
      <w:r w:rsidR="0054669E" w:rsidRPr="00352337">
        <w:rPr>
          <w:rFonts w:ascii="Times New Roman" w:eastAsia="Times New Roman" w:hAnsi="Times New Roman" w:cs="Times New Roman"/>
          <w:b/>
          <w:color w:val="000000"/>
          <w:sz w:val="24"/>
          <w:szCs w:val="24"/>
        </w:rPr>
        <w:t>ve instruction and/or extensive</w:t>
      </w:r>
    </w:p>
    <w:p w14:paraId="3AE2F0DE" w14:textId="77777777" w:rsidR="0054669E" w:rsidRPr="00352337" w:rsidRDefault="00043F7B" w:rsidP="001D386E">
      <w:pPr>
        <w:pBdr>
          <w:top w:val="nil"/>
          <w:left w:val="nil"/>
          <w:bottom w:val="nil"/>
          <w:right w:val="nil"/>
          <w:between w:val="nil"/>
        </w:pBdr>
        <w:spacing w:after="0" w:line="240" w:lineRule="auto"/>
        <w:ind w:right="322" w:firstLine="360"/>
        <w:rPr>
          <w:rFonts w:ascii="Times New Roman" w:eastAsia="Times New Roman" w:hAnsi="Times New Roman" w:cs="Times New Roman"/>
          <w:b/>
          <w:color w:val="000000"/>
          <w:sz w:val="24"/>
          <w:szCs w:val="24"/>
        </w:rPr>
      </w:pPr>
      <w:r w:rsidRPr="00352337">
        <w:rPr>
          <w:rFonts w:ascii="Times New Roman" w:eastAsia="Times New Roman" w:hAnsi="Times New Roman" w:cs="Times New Roman"/>
          <w:b/>
          <w:color w:val="000000"/>
          <w:sz w:val="24"/>
          <w:szCs w:val="24"/>
        </w:rPr>
        <w:t>supports in multiple settings</w:t>
      </w:r>
      <w:r w:rsidR="0054669E" w:rsidRPr="00352337">
        <w:rPr>
          <w:rFonts w:ascii="Times New Roman" w:eastAsia="Times New Roman" w:hAnsi="Times New Roman" w:cs="Times New Roman"/>
          <w:b/>
          <w:color w:val="000000"/>
          <w:sz w:val="24"/>
          <w:szCs w:val="24"/>
        </w:rPr>
        <w:t xml:space="preserve"> </w:t>
      </w:r>
      <w:r w:rsidRPr="00352337">
        <w:rPr>
          <w:rFonts w:ascii="Times New Roman" w:eastAsia="Times New Roman" w:hAnsi="Times New Roman" w:cs="Times New Roman"/>
          <w:b/>
          <w:color w:val="000000"/>
          <w:sz w:val="24"/>
          <w:szCs w:val="24"/>
        </w:rPr>
        <w:t>to acquire, ma</w:t>
      </w:r>
      <w:r w:rsidR="0054669E" w:rsidRPr="00352337">
        <w:rPr>
          <w:rFonts w:ascii="Times New Roman" w:eastAsia="Times New Roman" w:hAnsi="Times New Roman" w:cs="Times New Roman"/>
          <w:b/>
          <w:color w:val="000000"/>
          <w:sz w:val="24"/>
          <w:szCs w:val="24"/>
        </w:rPr>
        <w:t>intain, and generalize academic</w:t>
      </w:r>
    </w:p>
    <w:p w14:paraId="2F3F577B" w14:textId="77777777" w:rsidR="0054669E" w:rsidRPr="00352337" w:rsidRDefault="00043F7B" w:rsidP="001D386E">
      <w:pPr>
        <w:pBdr>
          <w:top w:val="nil"/>
          <w:left w:val="nil"/>
          <w:bottom w:val="nil"/>
          <w:right w:val="nil"/>
          <w:between w:val="nil"/>
        </w:pBdr>
        <w:spacing w:after="0" w:line="240" w:lineRule="auto"/>
        <w:ind w:right="322" w:firstLine="360"/>
        <w:rPr>
          <w:rFonts w:ascii="Times New Roman" w:eastAsia="Times New Roman" w:hAnsi="Times New Roman" w:cs="Times New Roman"/>
          <w:b/>
          <w:color w:val="000000"/>
          <w:sz w:val="24"/>
          <w:szCs w:val="24"/>
        </w:rPr>
      </w:pPr>
      <w:r w:rsidRPr="00352337">
        <w:rPr>
          <w:rFonts w:ascii="Times New Roman" w:eastAsia="Times New Roman" w:hAnsi="Times New Roman" w:cs="Times New Roman"/>
          <w:b/>
          <w:color w:val="000000"/>
          <w:sz w:val="24"/>
          <w:szCs w:val="24"/>
        </w:rPr>
        <w:t>and life skills in order to actively participate in school,</w:t>
      </w:r>
      <w:r w:rsidR="0054669E" w:rsidRPr="00352337">
        <w:rPr>
          <w:rFonts w:ascii="Times New Roman" w:eastAsia="Times New Roman" w:hAnsi="Times New Roman" w:cs="Times New Roman"/>
          <w:b/>
          <w:color w:val="000000"/>
          <w:sz w:val="24"/>
          <w:szCs w:val="24"/>
        </w:rPr>
        <w:t xml:space="preserve"> work, home, and</w:t>
      </w:r>
    </w:p>
    <w:p w14:paraId="2C0BD390" w14:textId="77777777" w:rsidR="0054669E" w:rsidRPr="00352337" w:rsidRDefault="00043F7B" w:rsidP="001D386E">
      <w:pPr>
        <w:pBdr>
          <w:top w:val="nil"/>
          <w:left w:val="nil"/>
          <w:bottom w:val="nil"/>
          <w:right w:val="nil"/>
          <w:between w:val="nil"/>
        </w:pBdr>
        <w:spacing w:after="0" w:line="240" w:lineRule="auto"/>
        <w:ind w:right="322" w:firstLine="360"/>
        <w:rPr>
          <w:rFonts w:ascii="Times New Roman" w:eastAsia="Times New Roman" w:hAnsi="Times New Roman" w:cs="Times New Roman"/>
          <w:i/>
          <w:color w:val="000000"/>
          <w:sz w:val="24"/>
          <w:szCs w:val="24"/>
        </w:rPr>
      </w:pPr>
      <w:r w:rsidRPr="00352337">
        <w:rPr>
          <w:rFonts w:ascii="Times New Roman" w:eastAsia="Times New Roman" w:hAnsi="Times New Roman" w:cs="Times New Roman"/>
          <w:b/>
          <w:color w:val="000000"/>
          <w:sz w:val="24"/>
          <w:szCs w:val="24"/>
        </w:rPr>
        <w:t>community environments?</w:t>
      </w:r>
      <w:r w:rsidRPr="00352337">
        <w:rPr>
          <w:rFonts w:ascii="Times New Roman" w:eastAsia="Times New Roman" w:hAnsi="Times New Roman" w:cs="Times New Roman"/>
          <w:i/>
          <w:color w:val="000000"/>
          <w:sz w:val="24"/>
          <w:szCs w:val="24"/>
        </w:rPr>
        <w:t xml:space="preserve"> The student’s need for exp</w:t>
      </w:r>
      <w:r w:rsidR="0054669E" w:rsidRPr="00352337">
        <w:rPr>
          <w:rFonts w:ascii="Times New Roman" w:eastAsia="Times New Roman" w:hAnsi="Times New Roman" w:cs="Times New Roman"/>
          <w:i/>
          <w:color w:val="000000"/>
          <w:sz w:val="24"/>
          <w:szCs w:val="24"/>
        </w:rPr>
        <w:t>licit and intensive instruction</w:t>
      </w:r>
    </w:p>
    <w:p w14:paraId="5CC018E6" w14:textId="77777777" w:rsidR="0054669E" w:rsidRPr="00352337" w:rsidRDefault="00043F7B" w:rsidP="001D386E">
      <w:pPr>
        <w:pBdr>
          <w:top w:val="nil"/>
          <w:left w:val="nil"/>
          <w:bottom w:val="nil"/>
          <w:right w:val="nil"/>
          <w:between w:val="nil"/>
        </w:pBdr>
        <w:spacing w:after="0" w:line="240" w:lineRule="auto"/>
        <w:ind w:right="322" w:firstLine="360"/>
        <w:rPr>
          <w:rFonts w:ascii="Times New Roman" w:eastAsia="Times New Roman" w:hAnsi="Times New Roman" w:cs="Times New Roman"/>
          <w:i/>
          <w:color w:val="000000"/>
          <w:sz w:val="24"/>
          <w:szCs w:val="24"/>
        </w:rPr>
      </w:pPr>
      <w:r w:rsidRPr="00352337">
        <w:rPr>
          <w:rFonts w:ascii="Times New Roman" w:eastAsia="Times New Roman" w:hAnsi="Times New Roman" w:cs="Times New Roman"/>
          <w:i/>
          <w:color w:val="000000"/>
          <w:sz w:val="24"/>
          <w:szCs w:val="24"/>
        </w:rPr>
        <w:t>is no</w:t>
      </w:r>
      <w:r w:rsidR="0054669E" w:rsidRPr="00352337">
        <w:rPr>
          <w:rFonts w:ascii="Times New Roman" w:eastAsia="Times New Roman" w:hAnsi="Times New Roman" w:cs="Times New Roman"/>
          <w:i/>
          <w:color w:val="000000"/>
          <w:sz w:val="24"/>
          <w:szCs w:val="24"/>
        </w:rPr>
        <w:t xml:space="preserve">t </w:t>
      </w:r>
      <w:r w:rsidRPr="00352337">
        <w:rPr>
          <w:rFonts w:ascii="Times New Roman" w:eastAsia="Times New Roman" w:hAnsi="Times New Roman" w:cs="Times New Roman"/>
          <w:i/>
          <w:color w:val="000000"/>
          <w:sz w:val="24"/>
          <w:szCs w:val="24"/>
        </w:rPr>
        <w:t>temporary or transient, and requires subs</w:t>
      </w:r>
      <w:r w:rsidR="0054669E" w:rsidRPr="00352337">
        <w:rPr>
          <w:rFonts w:ascii="Times New Roman" w:eastAsia="Times New Roman" w:hAnsi="Times New Roman" w:cs="Times New Roman"/>
          <w:i/>
          <w:color w:val="000000"/>
          <w:sz w:val="24"/>
          <w:szCs w:val="24"/>
        </w:rPr>
        <w:t>tantially adapted materials and</w:t>
      </w:r>
    </w:p>
    <w:p w14:paraId="5088045F" w14:textId="77777777" w:rsidR="0054669E" w:rsidRPr="00352337" w:rsidRDefault="00043F7B" w:rsidP="001D386E">
      <w:pPr>
        <w:pBdr>
          <w:top w:val="nil"/>
          <w:left w:val="nil"/>
          <w:bottom w:val="nil"/>
          <w:right w:val="nil"/>
          <w:between w:val="nil"/>
        </w:pBdr>
        <w:spacing w:after="0" w:line="240" w:lineRule="auto"/>
        <w:ind w:right="322" w:firstLine="360"/>
        <w:rPr>
          <w:rFonts w:ascii="Times New Roman" w:eastAsia="Times New Roman" w:hAnsi="Times New Roman" w:cs="Times New Roman"/>
          <w:i/>
          <w:color w:val="000000"/>
          <w:sz w:val="24"/>
          <w:szCs w:val="24"/>
        </w:rPr>
      </w:pPr>
      <w:r w:rsidRPr="00352337">
        <w:rPr>
          <w:rFonts w:ascii="Times New Roman" w:eastAsia="Times New Roman" w:hAnsi="Times New Roman" w:cs="Times New Roman"/>
          <w:i/>
          <w:color w:val="000000"/>
          <w:sz w:val="24"/>
          <w:szCs w:val="24"/>
        </w:rPr>
        <w:t>customized methods</w:t>
      </w:r>
      <w:r w:rsidR="0054669E" w:rsidRPr="00352337">
        <w:rPr>
          <w:rFonts w:ascii="Times New Roman" w:eastAsia="Times New Roman" w:hAnsi="Times New Roman" w:cs="Times New Roman"/>
          <w:b/>
          <w:color w:val="000000"/>
          <w:sz w:val="24"/>
          <w:szCs w:val="24"/>
        </w:rPr>
        <w:t xml:space="preserve"> </w:t>
      </w:r>
      <w:r w:rsidRPr="00352337">
        <w:rPr>
          <w:rFonts w:ascii="Times New Roman" w:eastAsia="Times New Roman" w:hAnsi="Times New Roman" w:cs="Times New Roman"/>
          <w:i/>
          <w:color w:val="000000"/>
          <w:sz w:val="24"/>
          <w:szCs w:val="24"/>
        </w:rPr>
        <w:t xml:space="preserve">of accessing information </w:t>
      </w:r>
      <w:r w:rsidR="0054669E" w:rsidRPr="00352337">
        <w:rPr>
          <w:rFonts w:ascii="Times New Roman" w:eastAsia="Times New Roman" w:hAnsi="Times New Roman" w:cs="Times New Roman"/>
          <w:i/>
          <w:color w:val="000000"/>
          <w:sz w:val="24"/>
          <w:szCs w:val="24"/>
        </w:rPr>
        <w:t>in alternative ways to acquire,</w:t>
      </w:r>
    </w:p>
    <w:p w14:paraId="0D1CA208" w14:textId="77777777" w:rsidR="00D10E93" w:rsidRDefault="00043F7B" w:rsidP="001D386E">
      <w:pPr>
        <w:pBdr>
          <w:top w:val="nil"/>
          <w:left w:val="nil"/>
          <w:bottom w:val="nil"/>
          <w:right w:val="nil"/>
          <w:between w:val="nil"/>
        </w:pBdr>
        <w:spacing w:after="0" w:line="240" w:lineRule="auto"/>
        <w:ind w:right="322" w:firstLine="360"/>
        <w:rPr>
          <w:rFonts w:ascii="Times New Roman" w:eastAsia="Times New Roman" w:hAnsi="Times New Roman" w:cs="Times New Roman"/>
          <w:b/>
          <w:color w:val="000000"/>
          <w:sz w:val="24"/>
          <w:szCs w:val="24"/>
        </w:rPr>
      </w:pPr>
      <w:r w:rsidRPr="00352337">
        <w:rPr>
          <w:rFonts w:ascii="Times New Roman" w:eastAsia="Times New Roman" w:hAnsi="Times New Roman" w:cs="Times New Roman"/>
          <w:i/>
          <w:color w:val="000000"/>
          <w:sz w:val="24"/>
          <w:szCs w:val="24"/>
        </w:rPr>
        <w:t>maintain, and generalize skills across multiple</w:t>
      </w:r>
      <w:r w:rsidR="0054669E" w:rsidRPr="00352337">
        <w:rPr>
          <w:rFonts w:ascii="Times New Roman" w:eastAsia="Times New Roman" w:hAnsi="Times New Roman" w:cs="Times New Roman"/>
          <w:b/>
          <w:color w:val="000000"/>
          <w:sz w:val="24"/>
          <w:szCs w:val="24"/>
        </w:rPr>
        <w:t xml:space="preserve"> </w:t>
      </w:r>
      <w:r w:rsidRPr="00352337">
        <w:rPr>
          <w:rFonts w:ascii="Times New Roman" w:eastAsia="Times New Roman" w:hAnsi="Times New Roman" w:cs="Times New Roman"/>
          <w:i/>
          <w:color w:val="000000"/>
          <w:sz w:val="24"/>
          <w:szCs w:val="24"/>
        </w:rPr>
        <w:t>settings and multiple educators.</w:t>
      </w:r>
    </w:p>
    <w:p w14:paraId="1E80C781" w14:textId="77777777" w:rsidR="00152757" w:rsidRPr="00352337" w:rsidRDefault="00043F7B" w:rsidP="00D10E93">
      <w:pPr>
        <w:pBdr>
          <w:top w:val="nil"/>
          <w:left w:val="nil"/>
          <w:bottom w:val="nil"/>
          <w:right w:val="nil"/>
          <w:between w:val="nil"/>
        </w:pBdr>
        <w:spacing w:after="0" w:line="240" w:lineRule="auto"/>
        <w:ind w:right="322" w:firstLine="360"/>
        <w:rPr>
          <w:rFonts w:ascii="Times New Roman" w:eastAsia="Times New Roman" w:hAnsi="Times New Roman" w:cs="Times New Roman"/>
          <w:b/>
          <w:color w:val="000000"/>
          <w:sz w:val="24"/>
          <w:szCs w:val="24"/>
        </w:rPr>
      </w:pPr>
      <w:r w:rsidRPr="00352337">
        <w:rPr>
          <w:rFonts w:ascii="Times New Roman" w:eastAsia="Times New Roman" w:hAnsi="Times New Roman" w:cs="Times New Roman"/>
          <w:b/>
          <w:color w:val="000000"/>
          <w:sz w:val="24"/>
          <w:szCs w:val="24"/>
        </w:rPr>
        <w:t xml:space="preserve">Yes </w:t>
      </w:r>
      <w:r w:rsidR="00352337">
        <w:rPr>
          <w:rFonts w:ascii="Times New Roman" w:eastAsia="Times New Roman" w:hAnsi="Times New Roman" w:cs="Times New Roman"/>
          <w:b/>
          <w:color w:val="000000"/>
          <w:sz w:val="24"/>
          <w:szCs w:val="24"/>
        </w:rPr>
        <w:fldChar w:fldCharType="begin">
          <w:ffData>
            <w:name w:val="Check7"/>
            <w:enabled/>
            <w:calcOnExit w:val="0"/>
            <w:checkBox>
              <w:sizeAuto/>
              <w:default w:val="0"/>
            </w:checkBox>
          </w:ffData>
        </w:fldChar>
      </w:r>
      <w:bookmarkStart w:id="9" w:name="Check7"/>
      <w:r w:rsidR="00352337">
        <w:rPr>
          <w:rFonts w:ascii="Times New Roman" w:eastAsia="Times New Roman" w:hAnsi="Times New Roman" w:cs="Times New Roman"/>
          <w:b/>
          <w:color w:val="000000"/>
          <w:sz w:val="24"/>
          <w:szCs w:val="24"/>
        </w:rPr>
        <w:instrText xml:space="preserve"> FORMCHECKBOX </w:instrText>
      </w:r>
      <w:r w:rsidR="005A4149">
        <w:rPr>
          <w:rFonts w:ascii="Times New Roman" w:eastAsia="Times New Roman" w:hAnsi="Times New Roman" w:cs="Times New Roman"/>
          <w:b/>
          <w:color w:val="000000"/>
          <w:sz w:val="24"/>
          <w:szCs w:val="24"/>
        </w:rPr>
      </w:r>
      <w:r w:rsidR="005A4149">
        <w:rPr>
          <w:rFonts w:ascii="Times New Roman" w:eastAsia="Times New Roman" w:hAnsi="Times New Roman" w:cs="Times New Roman"/>
          <w:b/>
          <w:color w:val="000000"/>
          <w:sz w:val="24"/>
          <w:szCs w:val="24"/>
        </w:rPr>
        <w:fldChar w:fldCharType="separate"/>
      </w:r>
      <w:r w:rsidR="00352337">
        <w:rPr>
          <w:rFonts w:ascii="Times New Roman" w:eastAsia="Times New Roman" w:hAnsi="Times New Roman" w:cs="Times New Roman"/>
          <w:b/>
          <w:color w:val="000000"/>
          <w:sz w:val="24"/>
          <w:szCs w:val="24"/>
        </w:rPr>
        <w:fldChar w:fldCharType="end"/>
      </w:r>
      <w:bookmarkEnd w:id="9"/>
      <w:r w:rsidRPr="00352337">
        <w:rPr>
          <w:rFonts w:ascii="Times New Roman" w:eastAsia="Times New Roman" w:hAnsi="Times New Roman" w:cs="Times New Roman"/>
          <w:color w:val="000000"/>
          <w:sz w:val="24"/>
          <w:szCs w:val="24"/>
        </w:rPr>
        <w:tab/>
      </w:r>
      <w:r w:rsidRPr="00352337">
        <w:rPr>
          <w:rFonts w:ascii="Times New Roman" w:eastAsia="Times New Roman" w:hAnsi="Times New Roman" w:cs="Times New Roman"/>
          <w:b/>
          <w:color w:val="000000"/>
          <w:sz w:val="24"/>
          <w:szCs w:val="24"/>
        </w:rPr>
        <w:t xml:space="preserve">No </w:t>
      </w:r>
      <w:r w:rsidR="00352337">
        <w:rPr>
          <w:rFonts w:ascii="Times New Roman" w:eastAsia="Times New Roman" w:hAnsi="Times New Roman" w:cs="Times New Roman"/>
          <w:b/>
          <w:color w:val="000000"/>
          <w:sz w:val="24"/>
          <w:szCs w:val="24"/>
        </w:rPr>
        <w:fldChar w:fldCharType="begin">
          <w:ffData>
            <w:name w:val="Check8"/>
            <w:enabled/>
            <w:calcOnExit w:val="0"/>
            <w:checkBox>
              <w:sizeAuto/>
              <w:default w:val="0"/>
            </w:checkBox>
          </w:ffData>
        </w:fldChar>
      </w:r>
      <w:bookmarkStart w:id="10" w:name="Check8"/>
      <w:r w:rsidR="00352337">
        <w:rPr>
          <w:rFonts w:ascii="Times New Roman" w:eastAsia="Times New Roman" w:hAnsi="Times New Roman" w:cs="Times New Roman"/>
          <w:b/>
          <w:color w:val="000000"/>
          <w:sz w:val="24"/>
          <w:szCs w:val="24"/>
        </w:rPr>
        <w:instrText xml:space="preserve"> FORMCHECKBOX </w:instrText>
      </w:r>
      <w:r w:rsidR="005A4149">
        <w:rPr>
          <w:rFonts w:ascii="Times New Roman" w:eastAsia="Times New Roman" w:hAnsi="Times New Roman" w:cs="Times New Roman"/>
          <w:b/>
          <w:color w:val="000000"/>
          <w:sz w:val="24"/>
          <w:szCs w:val="24"/>
        </w:rPr>
      </w:r>
      <w:r w:rsidR="005A4149">
        <w:rPr>
          <w:rFonts w:ascii="Times New Roman" w:eastAsia="Times New Roman" w:hAnsi="Times New Roman" w:cs="Times New Roman"/>
          <w:b/>
          <w:color w:val="000000"/>
          <w:sz w:val="24"/>
          <w:szCs w:val="24"/>
        </w:rPr>
        <w:fldChar w:fldCharType="separate"/>
      </w:r>
      <w:r w:rsidR="00352337">
        <w:rPr>
          <w:rFonts w:ascii="Times New Roman" w:eastAsia="Times New Roman" w:hAnsi="Times New Roman" w:cs="Times New Roman"/>
          <w:b/>
          <w:color w:val="000000"/>
          <w:sz w:val="24"/>
          <w:szCs w:val="24"/>
        </w:rPr>
        <w:fldChar w:fldCharType="end"/>
      </w:r>
      <w:bookmarkEnd w:id="10"/>
    </w:p>
    <w:p w14:paraId="4D7254FD" w14:textId="77777777" w:rsidR="00152757" w:rsidRPr="00352337" w:rsidRDefault="00152757">
      <w:pPr>
        <w:pBdr>
          <w:top w:val="nil"/>
          <w:left w:val="nil"/>
          <w:bottom w:val="nil"/>
          <w:right w:val="nil"/>
          <w:between w:val="nil"/>
        </w:pBdr>
        <w:spacing w:after="0" w:line="240" w:lineRule="auto"/>
        <w:ind w:left="360"/>
        <w:rPr>
          <w:rFonts w:ascii="Times New Roman" w:eastAsia="Times New Roman" w:hAnsi="Times New Roman" w:cs="Times New Roman"/>
          <w:b/>
          <w:color w:val="000000"/>
          <w:sz w:val="24"/>
          <w:szCs w:val="24"/>
        </w:rPr>
      </w:pPr>
    </w:p>
    <w:p w14:paraId="36333F6F" w14:textId="77777777" w:rsidR="00D10E93" w:rsidRDefault="00043F7B" w:rsidP="00D10E93">
      <w:pPr>
        <w:pStyle w:val="ListParagraph"/>
        <w:numPr>
          <w:ilvl w:val="0"/>
          <w:numId w:val="2"/>
        </w:numPr>
        <w:pBdr>
          <w:top w:val="nil"/>
          <w:left w:val="nil"/>
          <w:bottom w:val="nil"/>
          <w:right w:val="nil"/>
          <w:between w:val="nil"/>
        </w:pBdr>
        <w:spacing w:after="0" w:line="240" w:lineRule="auto"/>
        <w:ind w:left="360" w:right="322"/>
        <w:rPr>
          <w:rFonts w:ascii="Times New Roman" w:eastAsia="Times New Roman" w:hAnsi="Times New Roman" w:cs="Times New Roman"/>
          <w:b/>
          <w:color w:val="000000"/>
          <w:sz w:val="24"/>
          <w:szCs w:val="24"/>
        </w:rPr>
      </w:pPr>
      <w:r w:rsidRPr="00352337">
        <w:rPr>
          <w:rFonts w:ascii="Times New Roman" w:eastAsia="Times New Roman" w:hAnsi="Times New Roman" w:cs="Times New Roman"/>
          <w:b/>
          <w:color w:val="000000"/>
          <w:sz w:val="24"/>
          <w:szCs w:val="24"/>
        </w:rPr>
        <w:t xml:space="preserve">Is the student working toward educational goals other than those prescribed for a Standard Diploma, or Advanced Studies Diploma? </w:t>
      </w:r>
      <w:r w:rsidRPr="00D10E93">
        <w:rPr>
          <w:rFonts w:ascii="Times New Roman" w:eastAsia="Times New Roman" w:hAnsi="Times New Roman" w:cs="Times New Roman"/>
          <w:b/>
          <w:color w:val="000000"/>
          <w:sz w:val="24"/>
          <w:szCs w:val="24"/>
        </w:rPr>
        <w:t xml:space="preserve">Yes </w:t>
      </w:r>
      <w:r w:rsidR="00352337" w:rsidRPr="00D10E93">
        <w:rPr>
          <w:rFonts w:ascii="Times New Roman" w:eastAsia="Times New Roman" w:hAnsi="Times New Roman" w:cs="Times New Roman"/>
          <w:b/>
          <w:color w:val="000000"/>
          <w:sz w:val="24"/>
          <w:szCs w:val="24"/>
        </w:rPr>
        <w:fldChar w:fldCharType="begin">
          <w:ffData>
            <w:name w:val="Check9"/>
            <w:enabled/>
            <w:calcOnExit w:val="0"/>
            <w:checkBox>
              <w:sizeAuto/>
              <w:default w:val="0"/>
            </w:checkBox>
          </w:ffData>
        </w:fldChar>
      </w:r>
      <w:bookmarkStart w:id="11" w:name="Check9"/>
      <w:r w:rsidR="00352337" w:rsidRPr="00D10E93">
        <w:rPr>
          <w:rFonts w:ascii="Times New Roman" w:eastAsia="Times New Roman" w:hAnsi="Times New Roman" w:cs="Times New Roman"/>
          <w:b/>
          <w:color w:val="000000"/>
          <w:sz w:val="24"/>
          <w:szCs w:val="24"/>
        </w:rPr>
        <w:instrText xml:space="preserve"> FORMCHECKBOX </w:instrText>
      </w:r>
      <w:r w:rsidR="005A4149">
        <w:rPr>
          <w:rFonts w:ascii="Times New Roman" w:eastAsia="Times New Roman" w:hAnsi="Times New Roman" w:cs="Times New Roman"/>
          <w:b/>
          <w:color w:val="000000"/>
          <w:sz w:val="24"/>
          <w:szCs w:val="24"/>
        </w:rPr>
      </w:r>
      <w:r w:rsidR="005A4149">
        <w:rPr>
          <w:rFonts w:ascii="Times New Roman" w:eastAsia="Times New Roman" w:hAnsi="Times New Roman" w:cs="Times New Roman"/>
          <w:b/>
          <w:color w:val="000000"/>
          <w:sz w:val="24"/>
          <w:szCs w:val="24"/>
        </w:rPr>
        <w:fldChar w:fldCharType="separate"/>
      </w:r>
      <w:r w:rsidR="00352337" w:rsidRPr="00D10E93">
        <w:rPr>
          <w:rFonts w:ascii="Times New Roman" w:eastAsia="Times New Roman" w:hAnsi="Times New Roman" w:cs="Times New Roman"/>
          <w:b/>
          <w:color w:val="000000"/>
          <w:sz w:val="24"/>
          <w:szCs w:val="24"/>
        </w:rPr>
        <w:fldChar w:fldCharType="end"/>
      </w:r>
      <w:bookmarkEnd w:id="11"/>
      <w:r w:rsidR="001D386E">
        <w:rPr>
          <w:rFonts w:ascii="Times New Roman" w:eastAsia="Times New Roman" w:hAnsi="Times New Roman" w:cs="Times New Roman"/>
          <w:color w:val="000000"/>
          <w:sz w:val="24"/>
          <w:szCs w:val="24"/>
        </w:rPr>
        <w:tab/>
      </w:r>
      <w:r w:rsidRPr="00D10E93">
        <w:rPr>
          <w:rFonts w:ascii="Times New Roman" w:eastAsia="Times New Roman" w:hAnsi="Times New Roman" w:cs="Times New Roman"/>
          <w:b/>
          <w:color w:val="000000"/>
          <w:sz w:val="24"/>
          <w:szCs w:val="24"/>
        </w:rPr>
        <w:t>No</w:t>
      </w:r>
      <w:r w:rsidR="00371555" w:rsidRPr="00D10E93">
        <w:rPr>
          <w:rFonts w:ascii="Times New Roman" w:eastAsia="Times New Roman" w:hAnsi="Times New Roman" w:cs="Times New Roman"/>
          <w:b/>
          <w:color w:val="000000"/>
          <w:sz w:val="24"/>
          <w:szCs w:val="24"/>
        </w:rPr>
        <w:t xml:space="preserve"> </w:t>
      </w:r>
      <w:r w:rsidR="00352337" w:rsidRPr="00D10E93">
        <w:rPr>
          <w:rFonts w:ascii="Times New Roman" w:eastAsia="Times New Roman" w:hAnsi="Times New Roman" w:cs="Times New Roman"/>
          <w:b/>
          <w:color w:val="000000"/>
          <w:sz w:val="24"/>
          <w:szCs w:val="24"/>
        </w:rPr>
        <w:fldChar w:fldCharType="begin">
          <w:ffData>
            <w:name w:val="Check10"/>
            <w:enabled/>
            <w:calcOnExit w:val="0"/>
            <w:checkBox>
              <w:sizeAuto/>
              <w:default w:val="0"/>
            </w:checkBox>
          </w:ffData>
        </w:fldChar>
      </w:r>
      <w:bookmarkStart w:id="12" w:name="Check10"/>
      <w:r w:rsidR="00352337" w:rsidRPr="00D10E93">
        <w:rPr>
          <w:rFonts w:ascii="Times New Roman" w:eastAsia="Times New Roman" w:hAnsi="Times New Roman" w:cs="Times New Roman"/>
          <w:b/>
          <w:color w:val="000000"/>
          <w:sz w:val="24"/>
          <w:szCs w:val="24"/>
        </w:rPr>
        <w:instrText xml:space="preserve"> FORMCHECKBOX </w:instrText>
      </w:r>
      <w:r w:rsidR="005A4149">
        <w:rPr>
          <w:rFonts w:ascii="Times New Roman" w:eastAsia="Times New Roman" w:hAnsi="Times New Roman" w:cs="Times New Roman"/>
          <w:b/>
          <w:color w:val="000000"/>
          <w:sz w:val="24"/>
          <w:szCs w:val="24"/>
        </w:rPr>
      </w:r>
      <w:r w:rsidR="005A4149">
        <w:rPr>
          <w:rFonts w:ascii="Times New Roman" w:eastAsia="Times New Roman" w:hAnsi="Times New Roman" w:cs="Times New Roman"/>
          <w:b/>
          <w:color w:val="000000"/>
          <w:sz w:val="24"/>
          <w:szCs w:val="24"/>
        </w:rPr>
        <w:fldChar w:fldCharType="separate"/>
      </w:r>
      <w:r w:rsidR="00352337" w:rsidRPr="00D10E93">
        <w:rPr>
          <w:rFonts w:ascii="Times New Roman" w:eastAsia="Times New Roman" w:hAnsi="Times New Roman" w:cs="Times New Roman"/>
          <w:b/>
          <w:color w:val="000000"/>
          <w:sz w:val="24"/>
          <w:szCs w:val="24"/>
        </w:rPr>
        <w:fldChar w:fldCharType="end"/>
      </w:r>
      <w:bookmarkEnd w:id="12"/>
    </w:p>
    <w:p w14:paraId="671550C6" w14:textId="77777777" w:rsidR="00D10E93" w:rsidRDefault="00D10E93" w:rsidP="00D10E93">
      <w:pPr>
        <w:pBdr>
          <w:top w:val="nil"/>
          <w:left w:val="nil"/>
          <w:bottom w:val="nil"/>
          <w:right w:val="nil"/>
          <w:between w:val="nil"/>
        </w:pBdr>
        <w:spacing w:after="0" w:line="240" w:lineRule="auto"/>
        <w:ind w:right="322"/>
        <w:rPr>
          <w:rFonts w:ascii="Times New Roman" w:eastAsia="Times New Roman" w:hAnsi="Times New Roman" w:cs="Times New Roman"/>
          <w:b/>
          <w:color w:val="000000"/>
          <w:sz w:val="24"/>
          <w:szCs w:val="24"/>
        </w:rPr>
      </w:pPr>
    </w:p>
    <w:p w14:paraId="37C8B8C3" w14:textId="77777777" w:rsidR="008B0F04" w:rsidRPr="008B0F04" w:rsidRDefault="008B0F04" w:rsidP="008B0F04">
      <w:pPr>
        <w:pBdr>
          <w:top w:val="nil"/>
          <w:left w:val="nil"/>
          <w:bottom w:val="nil"/>
          <w:right w:val="nil"/>
          <w:between w:val="nil"/>
        </w:pBdr>
        <w:spacing w:after="80" w:line="240" w:lineRule="auto"/>
        <w:ind w:right="-90"/>
        <w:jc w:val="right"/>
        <w:rPr>
          <w:rFonts w:ascii="Times New Roman" w:eastAsia="Times New Roman" w:hAnsi="Times New Roman" w:cs="Times New Roman"/>
          <w:color w:val="000000"/>
          <w:sz w:val="24"/>
          <w:szCs w:val="24"/>
        </w:rPr>
      </w:pPr>
    </w:p>
    <w:p w14:paraId="2A64DBD8" w14:textId="77777777" w:rsidR="008B0F04" w:rsidRDefault="008B0F04">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br w:type="page"/>
      </w:r>
    </w:p>
    <w:p w14:paraId="7A52C07C" w14:textId="77777777" w:rsidR="00152757" w:rsidRPr="00D10E93" w:rsidRDefault="00043F7B" w:rsidP="00D10E93">
      <w:pPr>
        <w:pBdr>
          <w:top w:val="nil"/>
          <w:left w:val="nil"/>
          <w:bottom w:val="nil"/>
          <w:right w:val="nil"/>
          <w:between w:val="nil"/>
        </w:pBdr>
        <w:spacing w:after="0" w:line="240" w:lineRule="auto"/>
        <w:ind w:right="322"/>
        <w:rPr>
          <w:rFonts w:ascii="Times New Roman" w:eastAsia="Times New Roman" w:hAnsi="Times New Roman" w:cs="Times New Roman"/>
          <w:b/>
          <w:color w:val="000000"/>
          <w:sz w:val="24"/>
          <w:szCs w:val="24"/>
        </w:rPr>
      </w:pPr>
      <w:r w:rsidRPr="00D10E93">
        <w:rPr>
          <w:rFonts w:ascii="Times New Roman" w:eastAsia="Times New Roman" w:hAnsi="Times New Roman" w:cs="Times New Roman"/>
          <w:b/>
          <w:color w:val="000000"/>
          <w:sz w:val="24"/>
          <w:szCs w:val="24"/>
        </w:rPr>
        <w:lastRenderedPageBreak/>
        <w:t xml:space="preserve">Signed: </w:t>
      </w:r>
    </w:p>
    <w:p w14:paraId="53AF5F24" w14:textId="77777777" w:rsidR="00152757" w:rsidRPr="00042BC9" w:rsidRDefault="00152757">
      <w:pPr>
        <w:pBdr>
          <w:top w:val="nil"/>
          <w:left w:val="nil"/>
          <w:bottom w:val="nil"/>
          <w:right w:val="nil"/>
          <w:between w:val="nil"/>
        </w:pBdr>
        <w:spacing w:before="80" w:after="0" w:line="240" w:lineRule="auto"/>
        <w:rPr>
          <w:rFonts w:ascii="Times New Roman" w:eastAsia="Times New Roman" w:hAnsi="Times New Roman" w:cs="Times New Roman"/>
          <w:color w:val="000000"/>
          <w:sz w:val="24"/>
          <w:szCs w:val="24"/>
        </w:rPr>
      </w:pPr>
    </w:p>
    <w:p w14:paraId="09E1B8EE" w14:textId="77777777" w:rsidR="0046608D" w:rsidRDefault="00371555" w:rsidP="00D10E93">
      <w:pPr>
        <w:tabs>
          <w:tab w:val="left" w:pos="5760"/>
        </w:tabs>
        <w:rPr>
          <w:rFonts w:ascii="Times New Roman" w:hAnsi="Times New Roman" w:cs="Times New Roman"/>
          <w:sz w:val="24"/>
          <w:szCs w:val="24"/>
        </w:rPr>
      </w:pPr>
      <w:r w:rsidRPr="00042BC9">
        <w:rPr>
          <w:rFonts w:ascii="Times New Roman" w:hAnsi="Times New Roman" w:cs="Times New Roman"/>
          <w:sz w:val="24"/>
          <w:szCs w:val="24"/>
        </w:rPr>
        <w:t>Special Education Teacher</w:t>
      </w:r>
      <w:r w:rsidR="00D10E93">
        <w:rPr>
          <w:rFonts w:ascii="Times New Roman" w:hAnsi="Times New Roman" w:cs="Times New Roman"/>
          <w:sz w:val="24"/>
          <w:szCs w:val="24"/>
        </w:rPr>
        <w:tab/>
      </w:r>
      <w:r w:rsidRPr="00042BC9">
        <w:rPr>
          <w:rFonts w:ascii="Times New Roman" w:hAnsi="Times New Roman" w:cs="Times New Roman"/>
          <w:sz w:val="24"/>
          <w:szCs w:val="24"/>
        </w:rPr>
        <w:t>Date</w:t>
      </w:r>
    </w:p>
    <w:p w14:paraId="33803590" w14:textId="77777777" w:rsidR="00042BC9" w:rsidRDefault="00D10E93" w:rsidP="00D10E93">
      <w:pPr>
        <w:tabs>
          <w:tab w:val="left" w:pos="5760"/>
        </w:tabs>
        <w:rPr>
          <w:rFonts w:ascii="Times New Roman" w:hAnsi="Times New Roman" w:cs="Times New Roman"/>
          <w:sz w:val="24"/>
          <w:szCs w:val="24"/>
        </w:rPr>
      </w:pPr>
      <w:r>
        <w:rPr>
          <w:rFonts w:ascii="Times New Roman" w:hAnsi="Times New Roman" w:cs="Times New Roman"/>
          <w:sz w:val="24"/>
          <w:szCs w:val="24"/>
        </w:rPr>
        <w:t>Parent</w:t>
      </w:r>
      <w:r>
        <w:rPr>
          <w:rFonts w:ascii="Times New Roman" w:hAnsi="Times New Roman" w:cs="Times New Roman"/>
          <w:sz w:val="24"/>
          <w:szCs w:val="24"/>
        </w:rPr>
        <w:tab/>
      </w:r>
      <w:r w:rsidR="00042BC9">
        <w:rPr>
          <w:rFonts w:ascii="Times New Roman" w:hAnsi="Times New Roman" w:cs="Times New Roman"/>
          <w:sz w:val="24"/>
          <w:szCs w:val="24"/>
        </w:rPr>
        <w:t>Date</w:t>
      </w:r>
    </w:p>
    <w:p w14:paraId="5893AA81" w14:textId="77777777" w:rsidR="00042BC9" w:rsidRDefault="00042BC9" w:rsidP="00D10E93">
      <w:pPr>
        <w:tabs>
          <w:tab w:val="left" w:pos="5760"/>
        </w:tabs>
        <w:rPr>
          <w:rFonts w:ascii="Times New Roman" w:hAnsi="Times New Roman" w:cs="Times New Roman"/>
          <w:sz w:val="24"/>
          <w:szCs w:val="24"/>
        </w:rPr>
      </w:pPr>
      <w:r>
        <w:rPr>
          <w:rFonts w:ascii="Times New Roman" w:hAnsi="Times New Roman" w:cs="Times New Roman"/>
          <w:sz w:val="24"/>
          <w:szCs w:val="24"/>
        </w:rPr>
        <w:t>Buil</w:t>
      </w:r>
      <w:r w:rsidR="00D10E93">
        <w:rPr>
          <w:rFonts w:ascii="Times New Roman" w:hAnsi="Times New Roman" w:cs="Times New Roman"/>
          <w:sz w:val="24"/>
          <w:szCs w:val="24"/>
        </w:rPr>
        <w:t>ding Administrator or Designee</w:t>
      </w:r>
      <w:r w:rsidR="00D10E93">
        <w:rPr>
          <w:rFonts w:ascii="Times New Roman" w:hAnsi="Times New Roman" w:cs="Times New Roman"/>
          <w:sz w:val="24"/>
          <w:szCs w:val="24"/>
        </w:rPr>
        <w:tab/>
      </w:r>
      <w:r>
        <w:rPr>
          <w:rFonts w:ascii="Times New Roman" w:hAnsi="Times New Roman" w:cs="Times New Roman"/>
          <w:sz w:val="24"/>
          <w:szCs w:val="24"/>
        </w:rPr>
        <w:t>Date</w:t>
      </w:r>
    </w:p>
    <w:p w14:paraId="340104DC" w14:textId="77777777" w:rsidR="008B0F04" w:rsidRDefault="00D10E93" w:rsidP="00D10E93">
      <w:pPr>
        <w:tabs>
          <w:tab w:val="left" w:pos="5760"/>
        </w:tabs>
        <w:rPr>
          <w:rFonts w:ascii="Times New Roman" w:hAnsi="Times New Roman" w:cs="Times New Roman"/>
          <w:sz w:val="24"/>
          <w:szCs w:val="24"/>
        </w:rPr>
      </w:pPr>
      <w:r>
        <w:rPr>
          <w:rFonts w:ascii="Times New Roman" w:hAnsi="Times New Roman" w:cs="Times New Roman"/>
          <w:sz w:val="24"/>
          <w:szCs w:val="24"/>
        </w:rPr>
        <w:t>Other</w:t>
      </w:r>
      <w:r>
        <w:rPr>
          <w:rFonts w:ascii="Times New Roman" w:hAnsi="Times New Roman" w:cs="Times New Roman"/>
          <w:sz w:val="24"/>
          <w:szCs w:val="24"/>
        </w:rPr>
        <w:tab/>
      </w:r>
      <w:r w:rsidR="00042BC9">
        <w:rPr>
          <w:rFonts w:ascii="Times New Roman" w:hAnsi="Times New Roman" w:cs="Times New Roman"/>
          <w:sz w:val="24"/>
          <w:szCs w:val="24"/>
        </w:rPr>
        <w:t>Date</w:t>
      </w:r>
      <w:r w:rsidR="00042BC9">
        <w:rPr>
          <w:rFonts w:ascii="Times New Roman" w:hAnsi="Times New Roman" w:cs="Times New Roman"/>
          <w:sz w:val="24"/>
          <w:szCs w:val="24"/>
        </w:rPr>
        <w:tab/>
      </w:r>
    </w:p>
    <w:p w14:paraId="26243847" w14:textId="77777777" w:rsidR="008B0F04" w:rsidRPr="0046608D" w:rsidRDefault="008B0F04" w:rsidP="00D10E93">
      <w:pPr>
        <w:tabs>
          <w:tab w:val="left" w:pos="5760"/>
        </w:tabs>
        <w:rPr>
          <w:rStyle w:val="Strong"/>
        </w:rPr>
      </w:pPr>
    </w:p>
    <w:sectPr w:rsidR="008B0F04" w:rsidRPr="0046608D">
      <w:headerReference w:type="default" r:id="rId12"/>
      <w:footerReference w:type="default" r:id="rId13"/>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C42C7C" w14:textId="77777777" w:rsidR="000E6C26" w:rsidRDefault="000E6C26">
      <w:pPr>
        <w:spacing w:after="0" w:line="240" w:lineRule="auto"/>
      </w:pPr>
      <w:r>
        <w:separator/>
      </w:r>
    </w:p>
  </w:endnote>
  <w:endnote w:type="continuationSeparator" w:id="0">
    <w:p w14:paraId="42309874" w14:textId="77777777" w:rsidR="000E6C26" w:rsidRDefault="000E6C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65A1AB" w14:textId="77777777" w:rsidR="00EA6A3A" w:rsidRDefault="00EA6A3A" w:rsidP="00EA6A3A">
    <w:pPr>
      <w:pStyle w:val="Footer"/>
      <w:jc w:val="right"/>
    </w:pPr>
    <w:r>
      <w:t xml:space="preserve">Revised </w:t>
    </w:r>
    <w:r w:rsidR="00C34BC0">
      <w:t>Septem</w:t>
    </w:r>
    <w:r>
      <w:t>ber 2019</w:t>
    </w:r>
  </w:p>
  <w:p w14:paraId="4DF7FC81" w14:textId="77777777" w:rsidR="00C34BC0" w:rsidRDefault="00C34BC0" w:rsidP="00EA6A3A">
    <w:pPr>
      <w:pStyle w:val="Footer"/>
      <w:jc w:val="right"/>
    </w:pPr>
  </w:p>
  <w:p w14:paraId="3D9EC378" w14:textId="77777777" w:rsidR="00152757" w:rsidRDefault="00152757">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CAD5A8" w14:textId="77777777" w:rsidR="000E6C26" w:rsidRDefault="000E6C26">
      <w:pPr>
        <w:spacing w:after="0" w:line="240" w:lineRule="auto"/>
      </w:pPr>
      <w:r>
        <w:separator/>
      </w:r>
    </w:p>
  </w:footnote>
  <w:footnote w:type="continuationSeparator" w:id="0">
    <w:p w14:paraId="14CB497B" w14:textId="77777777" w:rsidR="000E6C26" w:rsidRDefault="000E6C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6982B7" w14:textId="77777777" w:rsidR="00152757" w:rsidRDefault="00152757">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AD7929"/>
    <w:multiLevelType w:val="multilevel"/>
    <w:tmpl w:val="CFF2EE90"/>
    <w:lvl w:ilvl="0">
      <w:start w:val="1"/>
      <w:numFmt w:val="bullet"/>
      <w:lvlText w:val="◻"/>
      <w:lvlJc w:val="left"/>
      <w:pPr>
        <w:ind w:left="1300" w:hanging="360"/>
      </w:pPr>
      <w:rPr>
        <w:rFonts w:ascii="Noto Sans Symbols" w:eastAsia="Noto Sans Symbols" w:hAnsi="Noto Sans Symbols" w:cs="Noto Sans Symbols"/>
      </w:rPr>
    </w:lvl>
    <w:lvl w:ilvl="1">
      <w:start w:val="1"/>
      <w:numFmt w:val="bullet"/>
      <w:lvlText w:val="o"/>
      <w:lvlJc w:val="left"/>
      <w:pPr>
        <w:ind w:left="2020" w:hanging="360"/>
      </w:pPr>
      <w:rPr>
        <w:rFonts w:ascii="Courier New" w:eastAsia="Courier New" w:hAnsi="Courier New" w:cs="Courier New"/>
      </w:rPr>
    </w:lvl>
    <w:lvl w:ilvl="2">
      <w:start w:val="1"/>
      <w:numFmt w:val="bullet"/>
      <w:lvlText w:val="▪"/>
      <w:lvlJc w:val="left"/>
      <w:pPr>
        <w:ind w:left="2740" w:hanging="360"/>
      </w:pPr>
      <w:rPr>
        <w:rFonts w:ascii="Noto Sans Symbols" w:eastAsia="Noto Sans Symbols" w:hAnsi="Noto Sans Symbols" w:cs="Noto Sans Symbols"/>
      </w:rPr>
    </w:lvl>
    <w:lvl w:ilvl="3">
      <w:start w:val="1"/>
      <w:numFmt w:val="bullet"/>
      <w:lvlText w:val="●"/>
      <w:lvlJc w:val="left"/>
      <w:pPr>
        <w:ind w:left="3460" w:hanging="360"/>
      </w:pPr>
      <w:rPr>
        <w:rFonts w:ascii="Noto Sans Symbols" w:eastAsia="Noto Sans Symbols" w:hAnsi="Noto Sans Symbols" w:cs="Noto Sans Symbols"/>
      </w:rPr>
    </w:lvl>
    <w:lvl w:ilvl="4">
      <w:start w:val="1"/>
      <w:numFmt w:val="bullet"/>
      <w:lvlText w:val="o"/>
      <w:lvlJc w:val="left"/>
      <w:pPr>
        <w:ind w:left="4180" w:hanging="360"/>
      </w:pPr>
      <w:rPr>
        <w:rFonts w:ascii="Courier New" w:eastAsia="Courier New" w:hAnsi="Courier New" w:cs="Courier New"/>
      </w:rPr>
    </w:lvl>
    <w:lvl w:ilvl="5">
      <w:start w:val="1"/>
      <w:numFmt w:val="bullet"/>
      <w:lvlText w:val="▪"/>
      <w:lvlJc w:val="left"/>
      <w:pPr>
        <w:ind w:left="4900" w:hanging="360"/>
      </w:pPr>
      <w:rPr>
        <w:rFonts w:ascii="Noto Sans Symbols" w:eastAsia="Noto Sans Symbols" w:hAnsi="Noto Sans Symbols" w:cs="Noto Sans Symbols"/>
      </w:rPr>
    </w:lvl>
    <w:lvl w:ilvl="6">
      <w:start w:val="1"/>
      <w:numFmt w:val="bullet"/>
      <w:lvlText w:val="●"/>
      <w:lvlJc w:val="left"/>
      <w:pPr>
        <w:ind w:left="5620" w:hanging="360"/>
      </w:pPr>
      <w:rPr>
        <w:rFonts w:ascii="Noto Sans Symbols" w:eastAsia="Noto Sans Symbols" w:hAnsi="Noto Sans Symbols" w:cs="Noto Sans Symbols"/>
      </w:rPr>
    </w:lvl>
    <w:lvl w:ilvl="7">
      <w:start w:val="1"/>
      <w:numFmt w:val="bullet"/>
      <w:lvlText w:val="o"/>
      <w:lvlJc w:val="left"/>
      <w:pPr>
        <w:ind w:left="6340" w:hanging="360"/>
      </w:pPr>
      <w:rPr>
        <w:rFonts w:ascii="Courier New" w:eastAsia="Courier New" w:hAnsi="Courier New" w:cs="Courier New"/>
      </w:rPr>
    </w:lvl>
    <w:lvl w:ilvl="8">
      <w:start w:val="1"/>
      <w:numFmt w:val="bullet"/>
      <w:lvlText w:val="▪"/>
      <w:lvlJc w:val="left"/>
      <w:pPr>
        <w:ind w:left="7060" w:hanging="360"/>
      </w:pPr>
      <w:rPr>
        <w:rFonts w:ascii="Noto Sans Symbols" w:eastAsia="Noto Sans Symbols" w:hAnsi="Noto Sans Symbols" w:cs="Noto Sans Symbols"/>
      </w:rPr>
    </w:lvl>
  </w:abstractNum>
  <w:abstractNum w:abstractNumId="1" w15:restartNumberingAfterBreak="0">
    <w:nsid w:val="421D0970"/>
    <w:multiLevelType w:val="hybridMultilevel"/>
    <w:tmpl w:val="72F6E87C"/>
    <w:lvl w:ilvl="0" w:tplc="67E64A54">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2757"/>
    <w:rsid w:val="00042BC9"/>
    <w:rsid w:val="00043F7B"/>
    <w:rsid w:val="000E6C26"/>
    <w:rsid w:val="00134DC7"/>
    <w:rsid w:val="0015101A"/>
    <w:rsid w:val="00152757"/>
    <w:rsid w:val="001D386E"/>
    <w:rsid w:val="0035166F"/>
    <w:rsid w:val="00352337"/>
    <w:rsid w:val="00371555"/>
    <w:rsid w:val="003C5521"/>
    <w:rsid w:val="0046608D"/>
    <w:rsid w:val="00471123"/>
    <w:rsid w:val="0051772F"/>
    <w:rsid w:val="0054669E"/>
    <w:rsid w:val="005A4149"/>
    <w:rsid w:val="006E09B9"/>
    <w:rsid w:val="007535CF"/>
    <w:rsid w:val="007B7FFE"/>
    <w:rsid w:val="008B0F04"/>
    <w:rsid w:val="00922681"/>
    <w:rsid w:val="00A12133"/>
    <w:rsid w:val="00B13878"/>
    <w:rsid w:val="00C34BC0"/>
    <w:rsid w:val="00D10E93"/>
    <w:rsid w:val="00DF52AF"/>
    <w:rsid w:val="00E42C84"/>
    <w:rsid w:val="00EA6A3A"/>
    <w:rsid w:val="00F670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40B95D2"/>
  <w15:docId w15:val="{B5182138-08C6-4D84-ACB2-742BB434F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rsid w:val="00D10E93"/>
    <w:pPr>
      <w:pBdr>
        <w:top w:val="nil"/>
        <w:left w:val="nil"/>
        <w:bottom w:val="nil"/>
        <w:right w:val="nil"/>
        <w:between w:val="nil"/>
      </w:pBdr>
      <w:spacing w:before="240" w:after="0" w:line="240" w:lineRule="auto"/>
      <w:ind w:left="86" w:right="13"/>
      <w:jc w:val="center"/>
      <w:outlineLvl w:val="0"/>
    </w:pPr>
    <w:rPr>
      <w:rFonts w:ascii="Times New Roman" w:eastAsia="Times New Roman" w:hAnsi="Times New Roman" w:cs="Times New Roman"/>
      <w:b/>
      <w:color w:val="000000"/>
      <w:sz w:val="24"/>
      <w:szCs w:val="24"/>
    </w:rPr>
  </w:style>
  <w:style w:type="paragraph" w:styleId="Heading2">
    <w:name w:val="heading 2"/>
    <w:basedOn w:val="Normal"/>
    <w:next w:val="Normal"/>
    <w:rsid w:val="00D10E93"/>
    <w:pPr>
      <w:pBdr>
        <w:top w:val="nil"/>
        <w:left w:val="nil"/>
        <w:bottom w:val="nil"/>
        <w:right w:val="nil"/>
        <w:between w:val="nil"/>
      </w:pBdr>
      <w:spacing w:after="0" w:line="240" w:lineRule="auto"/>
      <w:ind w:right="-158"/>
      <w:outlineLvl w:val="1"/>
    </w:pPr>
    <w:rPr>
      <w:rFonts w:ascii="Times New Roman" w:eastAsia="Times New Roman" w:hAnsi="Times New Roman" w:cs="Times New Roman"/>
      <w:b/>
      <w:color w:val="000000"/>
      <w:sz w:val="24"/>
      <w:szCs w:val="24"/>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043F7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3F7B"/>
    <w:rPr>
      <w:rFonts w:ascii="Tahoma" w:hAnsi="Tahoma" w:cs="Tahoma"/>
      <w:sz w:val="16"/>
      <w:szCs w:val="16"/>
    </w:rPr>
  </w:style>
  <w:style w:type="character" w:styleId="PlaceholderText">
    <w:name w:val="Placeholder Text"/>
    <w:basedOn w:val="DefaultParagraphFont"/>
    <w:uiPriority w:val="99"/>
    <w:semiHidden/>
    <w:rsid w:val="0054669E"/>
    <w:rPr>
      <w:color w:val="808080"/>
    </w:rPr>
  </w:style>
  <w:style w:type="paragraph" w:styleId="CommentSubject">
    <w:name w:val="annotation subject"/>
    <w:basedOn w:val="CommentText"/>
    <w:next w:val="CommentText"/>
    <w:link w:val="CommentSubjectChar"/>
    <w:uiPriority w:val="99"/>
    <w:semiHidden/>
    <w:unhideWhenUsed/>
    <w:rsid w:val="0015101A"/>
    <w:rPr>
      <w:b/>
      <w:bCs/>
    </w:rPr>
  </w:style>
  <w:style w:type="character" w:customStyle="1" w:styleId="CommentSubjectChar">
    <w:name w:val="Comment Subject Char"/>
    <w:basedOn w:val="CommentTextChar"/>
    <w:link w:val="CommentSubject"/>
    <w:uiPriority w:val="99"/>
    <w:semiHidden/>
    <w:rsid w:val="0015101A"/>
    <w:rPr>
      <w:b/>
      <w:bCs/>
      <w:sz w:val="20"/>
      <w:szCs w:val="20"/>
    </w:rPr>
  </w:style>
  <w:style w:type="paragraph" w:styleId="Revision">
    <w:name w:val="Revision"/>
    <w:hidden/>
    <w:uiPriority w:val="99"/>
    <w:semiHidden/>
    <w:rsid w:val="0015101A"/>
    <w:pPr>
      <w:spacing w:after="0" w:line="240" w:lineRule="auto"/>
    </w:pPr>
  </w:style>
  <w:style w:type="paragraph" w:styleId="ListParagraph">
    <w:name w:val="List Paragraph"/>
    <w:basedOn w:val="Normal"/>
    <w:uiPriority w:val="34"/>
    <w:qFormat/>
    <w:rsid w:val="00471123"/>
    <w:pPr>
      <w:ind w:left="720"/>
      <w:contextualSpacing/>
    </w:pPr>
  </w:style>
  <w:style w:type="character" w:styleId="Strong">
    <w:name w:val="Strong"/>
    <w:basedOn w:val="DefaultParagraphFont"/>
    <w:uiPriority w:val="22"/>
    <w:qFormat/>
    <w:rsid w:val="0046608D"/>
    <w:rPr>
      <w:b/>
      <w:bCs/>
    </w:rPr>
  </w:style>
  <w:style w:type="paragraph" w:styleId="Header">
    <w:name w:val="header"/>
    <w:basedOn w:val="Normal"/>
    <w:link w:val="HeaderChar"/>
    <w:uiPriority w:val="99"/>
    <w:unhideWhenUsed/>
    <w:rsid w:val="00EA6A3A"/>
    <w:pPr>
      <w:tabs>
        <w:tab w:val="center" w:pos="4680"/>
        <w:tab w:val="right" w:pos="9360"/>
      </w:tabs>
      <w:spacing w:after="0" w:line="240" w:lineRule="auto"/>
    </w:pPr>
  </w:style>
  <w:style w:type="character" w:customStyle="1" w:styleId="HeaderChar">
    <w:name w:val="Header Char"/>
    <w:basedOn w:val="DefaultParagraphFont"/>
    <w:link w:val="Header"/>
    <w:uiPriority w:val="99"/>
    <w:rsid w:val="00EA6A3A"/>
  </w:style>
  <w:style w:type="paragraph" w:styleId="Footer">
    <w:name w:val="footer"/>
    <w:basedOn w:val="Normal"/>
    <w:link w:val="FooterChar"/>
    <w:uiPriority w:val="99"/>
    <w:unhideWhenUsed/>
    <w:rsid w:val="00EA6A3A"/>
    <w:pPr>
      <w:tabs>
        <w:tab w:val="center" w:pos="4680"/>
        <w:tab w:val="right" w:pos="9360"/>
      </w:tabs>
      <w:spacing w:after="0" w:line="240" w:lineRule="auto"/>
    </w:pPr>
  </w:style>
  <w:style w:type="character" w:customStyle="1" w:styleId="FooterChar">
    <w:name w:val="Footer Char"/>
    <w:basedOn w:val="DefaultParagraphFont"/>
    <w:link w:val="Footer"/>
    <w:uiPriority w:val="99"/>
    <w:rsid w:val="00EA6A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doe.virginia.gov/special_ed/disabilities/intellectual_disability/index.shtml" TargetMode="Externa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082065158"/>
        <w:category>
          <w:name w:val="General"/>
          <w:gallery w:val="placeholder"/>
        </w:category>
        <w:types>
          <w:type w:val="bbPlcHdr"/>
        </w:types>
        <w:behaviors>
          <w:behavior w:val="content"/>
        </w:behaviors>
        <w:guid w:val="{F431FFCD-7BD7-4070-8319-EF6DB6235DA2}"/>
      </w:docPartPr>
      <w:docPartBody>
        <w:p w:rsidR="00C035A0" w:rsidRDefault="00450F1D">
          <w:r w:rsidRPr="00793E11">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0F1D"/>
    <w:rsid w:val="00247FE9"/>
    <w:rsid w:val="00450F1D"/>
    <w:rsid w:val="007510D5"/>
    <w:rsid w:val="009845C6"/>
    <w:rsid w:val="00C035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50F1D"/>
    <w:rPr>
      <w:color w:val="808080"/>
    </w:rPr>
  </w:style>
  <w:style w:type="paragraph" w:customStyle="1" w:styleId="96A3B112E458446AA666BC98E91CC5EE">
    <w:name w:val="96A3B112E458446AA666BC98E91CC5EE"/>
    <w:rsid w:val="00247FE9"/>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A88C66DD6878247934C3032C88502BD" ma:contentTypeVersion="12" ma:contentTypeDescription="Create a new document." ma:contentTypeScope="" ma:versionID="da8af132be290198090ed4683ce6fc07">
  <xsd:schema xmlns:xsd="http://www.w3.org/2001/XMLSchema" xmlns:xs="http://www.w3.org/2001/XMLSchema" xmlns:p="http://schemas.microsoft.com/office/2006/metadata/properties" xmlns:ns3="e57f6c35-541a-4073-a2f6-49dc8be0127c" xmlns:ns4="67ced3dd-177e-454b-b64a-ad68f0d994e1" targetNamespace="http://schemas.microsoft.com/office/2006/metadata/properties" ma:root="true" ma:fieldsID="6e9d9ee297f2ddd7989f7037c68dd584" ns3:_="" ns4:_="">
    <xsd:import namespace="e57f6c35-541a-4073-a2f6-49dc8be0127c"/>
    <xsd:import namespace="67ced3dd-177e-454b-b64a-ad68f0d994e1"/>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4:SharedWithUsers" minOccurs="0"/>
                <xsd:element ref="ns4:SharedWithDetails" minOccurs="0"/>
                <xsd:element ref="ns4:SharingHintHash" minOccurs="0"/>
                <xsd:element ref="ns3:MediaServiceEventHashCode" minOccurs="0"/>
                <xsd:element ref="ns3:MediaServiceGenerationTim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7f6c35-541a-4073-a2f6-49dc8be012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7ced3dd-177e-454b-b64a-ad68f0d994e1"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95CACD-1CAB-492E-A503-C85BB68FD8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7f6c35-541a-4073-a2f6-49dc8be0127c"/>
    <ds:schemaRef ds:uri="67ced3dd-177e-454b-b64a-ad68f0d994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2E64418-A9BC-4147-9BD2-74D107AD641B}">
  <ds:schemaRefs>
    <ds:schemaRef ds:uri="http://schemas.microsoft.com/sharepoint/v3/contenttype/forms"/>
  </ds:schemaRefs>
</ds:datastoreItem>
</file>

<file path=customXml/itemProps3.xml><?xml version="1.0" encoding="utf-8"?>
<ds:datastoreItem xmlns:ds="http://schemas.openxmlformats.org/officeDocument/2006/customXml" ds:itemID="{A9E6D154-0F69-4B82-97CC-D22A03E19A30}">
  <ds:schemaRefs>
    <ds:schemaRef ds:uri="http://schemas.microsoft.com/office/2006/metadata/properties"/>
    <ds:schemaRef ds:uri="67ced3dd-177e-454b-b64a-ad68f0d994e1"/>
    <ds:schemaRef ds:uri="http://purl.org/dc/terms/"/>
    <ds:schemaRef ds:uri="http://schemas.openxmlformats.org/package/2006/metadata/core-properties"/>
    <ds:schemaRef ds:uri="http://schemas.microsoft.com/office/2006/documentManagement/types"/>
    <ds:schemaRef ds:uri="http://purl.org/dc/dcmitype/"/>
    <ds:schemaRef ds:uri="http://schemas.microsoft.com/office/infopath/2007/PartnerControls"/>
    <ds:schemaRef ds:uri="http://purl.org/dc/elements/1.1/"/>
    <ds:schemaRef ds:uri="e57f6c35-541a-4073-a2f6-49dc8be0127c"/>
    <ds:schemaRef ds:uri="http://www.w3.org/XML/1998/namespace"/>
  </ds:schemaRefs>
</ds:datastoreItem>
</file>

<file path=customXml/itemProps4.xml><?xml version="1.0" encoding="utf-8"?>
<ds:datastoreItem xmlns:ds="http://schemas.openxmlformats.org/officeDocument/2006/customXml" ds:itemID="{204BAEA2-FF0F-4DC6-B588-EB7CB4B0C3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658</Words>
  <Characters>3753</Characters>
  <Application>Microsoft Office Word</Application>
  <DocSecurity>4</DocSecurity>
  <Lines>31</Lines>
  <Paragraphs>8</Paragraphs>
  <ScaleCrop>false</ScaleCrop>
  <HeadingPairs>
    <vt:vector size="2" baseType="variant">
      <vt:variant>
        <vt:lpstr>Title</vt:lpstr>
      </vt:variant>
      <vt:variant>
        <vt:i4>1</vt:i4>
      </vt:variant>
    </vt:vector>
  </HeadingPairs>
  <TitlesOfParts>
    <vt:vector size="1" baseType="lpstr">
      <vt:lpstr>Virginia Alternate Assessment Program (VAAP) Participation Criteria</vt:lpstr>
    </vt:vector>
  </TitlesOfParts>
  <Company>Virginia IT Infrastructure Partnership</Company>
  <LinksUpToDate>false</LinksUpToDate>
  <CharactersWithSpaces>4403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Virginia Alternate Assessment Program (VAAP) Participation Criteria</dc:title>
  <dc:creator>Johnson, Deborah (DOE)</dc:creator>
  <cp:lastModifiedBy>Clare M  Talbert</cp:lastModifiedBy>
  <cp:revision>2</cp:revision>
  <cp:lastPrinted>2019-09-06T16:07:00Z</cp:lastPrinted>
  <dcterms:created xsi:type="dcterms:W3CDTF">2019-10-21T12:48:00Z</dcterms:created>
  <dcterms:modified xsi:type="dcterms:W3CDTF">2019-10-21T12:48:00Z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0x0101009A88C66DD6878247934C3032C88502BD</vt:lpwstr>
  </property>
</Properties>
</file>