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1A" w14:textId="6EEF0B06" w:rsidR="008C53A1" w:rsidRPr="00830F17" w:rsidRDefault="00076DBA" w:rsidP="00830F17">
      <w:pPr>
        <w:pStyle w:val="Title"/>
        <w:spacing w:after="240"/>
        <w:jc w:val="center"/>
        <w:rPr>
          <w:rFonts w:ascii="Arial" w:eastAsia="Verdana" w:hAnsi="Arial" w:cs="Arial"/>
          <w:b/>
          <w:sz w:val="36"/>
          <w:szCs w:val="36"/>
        </w:rPr>
      </w:pPr>
      <w:r>
        <w:rPr>
          <w:rFonts w:ascii="Arial" w:eastAsia="Verdana" w:hAnsi="Arial" w:cs="Arial"/>
          <w:b/>
          <w:sz w:val="36"/>
          <w:szCs w:val="36"/>
        </w:rPr>
        <w:t>VESOL</w:t>
      </w:r>
      <w:r w:rsidR="00995CE2">
        <w:rPr>
          <w:rFonts w:ascii="Arial" w:eastAsia="Verdana" w:hAnsi="Arial" w:cs="Arial"/>
          <w:b/>
          <w:sz w:val="36"/>
          <w:szCs w:val="36"/>
        </w:rPr>
        <w:t xml:space="preserve"> </w:t>
      </w:r>
      <w:r w:rsidR="002227F3">
        <w:rPr>
          <w:rFonts w:ascii="Arial" w:eastAsia="Verdana" w:hAnsi="Arial" w:cs="Arial"/>
          <w:b/>
          <w:sz w:val="36"/>
          <w:szCs w:val="36"/>
        </w:rPr>
        <w:t>Evidence-Based Practices</w:t>
      </w:r>
      <w:r>
        <w:rPr>
          <w:rFonts w:ascii="Arial" w:eastAsia="Verdana" w:hAnsi="Arial" w:cs="Arial"/>
          <w:b/>
          <w:sz w:val="36"/>
          <w:szCs w:val="36"/>
        </w:rPr>
        <w:t xml:space="preserve"> </w:t>
      </w:r>
      <w:r w:rsidR="00995CE2">
        <w:rPr>
          <w:rFonts w:ascii="Arial" w:eastAsia="Verdana" w:hAnsi="Arial" w:cs="Arial"/>
          <w:b/>
          <w:sz w:val="36"/>
          <w:szCs w:val="36"/>
        </w:rPr>
        <w:t xml:space="preserve">and Instruction Resources </w:t>
      </w:r>
      <w:bookmarkStart w:id="0" w:name="_GoBack"/>
      <w:bookmarkEnd w:id="0"/>
      <w:r w:rsidR="006E4DAB">
        <w:rPr>
          <w:rFonts w:ascii="Arial" w:eastAsia="Verdana" w:hAnsi="Arial" w:cs="Arial"/>
          <w:b/>
          <w:sz w:val="36"/>
          <w:szCs w:val="36"/>
        </w:rPr>
        <w:t>for</w:t>
      </w:r>
      <w:r>
        <w:rPr>
          <w:rFonts w:ascii="Arial" w:eastAsia="Verdana" w:hAnsi="Arial" w:cs="Arial"/>
          <w:b/>
          <w:sz w:val="36"/>
          <w:szCs w:val="36"/>
        </w:rPr>
        <w:t xml:space="preserve"> All </w:t>
      </w:r>
      <w:r w:rsidR="002227F3">
        <w:rPr>
          <w:rFonts w:ascii="Arial" w:eastAsia="Verdana" w:hAnsi="Arial" w:cs="Arial"/>
          <w:b/>
          <w:sz w:val="36"/>
          <w:szCs w:val="36"/>
        </w:rPr>
        <w:t>Domains</w:t>
      </w:r>
    </w:p>
    <w:p w14:paraId="6F56C24E" w14:textId="77777777" w:rsidR="00AE79C3" w:rsidRDefault="00AE79C3" w:rsidP="00AE79C3">
      <w:pPr>
        <w:ind w:left="720"/>
        <w:contextualSpacing/>
        <w:rPr>
          <w:rFonts w:ascii="Verdana" w:hAnsi="Verdana" w:cs="Times New Roman"/>
          <w:bCs/>
        </w:rPr>
      </w:pPr>
    </w:p>
    <w:p w14:paraId="7ABC796A" w14:textId="2DD518FD" w:rsidR="00AE79C3" w:rsidRPr="00830F17" w:rsidRDefault="00AE79C3" w:rsidP="00AE79C3">
      <w:pPr>
        <w:numPr>
          <w:ilvl w:val="0"/>
          <w:numId w:val="2"/>
        </w:numPr>
        <w:spacing w:after="0" w:line="240" w:lineRule="auto"/>
        <w:contextualSpacing/>
        <w:rPr>
          <w:rFonts w:ascii="Arial" w:eastAsiaTheme="minorHAnsi" w:hAnsi="Arial" w:cs="Arial"/>
          <w:b/>
          <w:bCs/>
          <w:sz w:val="24"/>
          <w:szCs w:val="24"/>
        </w:rPr>
      </w:pPr>
      <w:r w:rsidRPr="00830F17">
        <w:rPr>
          <w:rFonts w:ascii="Arial" w:eastAsiaTheme="minorHAnsi" w:hAnsi="Arial" w:cs="Arial"/>
          <w:b/>
          <w:bCs/>
          <w:sz w:val="24"/>
          <w:szCs w:val="24"/>
        </w:rPr>
        <w:t xml:space="preserve">CEEDAR: </w:t>
      </w:r>
      <w:hyperlink r:id="rId11" w:history="1">
        <w:r w:rsidRPr="00B2424B">
          <w:rPr>
            <w:rStyle w:val="Hyperlink"/>
            <w:rFonts w:ascii="Arial" w:eastAsiaTheme="minorHAnsi" w:hAnsi="Arial" w:cs="Arial"/>
            <w:b/>
            <w:sz w:val="24"/>
            <w:szCs w:val="24"/>
          </w:rPr>
          <w:t>Evidence-Based Practices for Students with Severe Disabilities</w:t>
        </w:r>
      </w:hyperlink>
    </w:p>
    <w:p w14:paraId="77DFCB8E" w14:textId="168E079E" w:rsidR="00076DBA" w:rsidRDefault="00AE79C3" w:rsidP="00076DBA">
      <w:pPr>
        <w:spacing w:before="240" w:line="240" w:lineRule="auto"/>
        <w:ind w:left="720"/>
        <w:contextualSpacing/>
        <w:rPr>
          <w:rFonts w:ascii="Arial" w:eastAsiaTheme="minorHAnsi" w:hAnsi="Arial" w:cs="Arial"/>
          <w:bCs/>
          <w:sz w:val="24"/>
          <w:szCs w:val="24"/>
        </w:rPr>
      </w:pPr>
      <w:r w:rsidRPr="00830F17">
        <w:rPr>
          <w:rFonts w:ascii="Arial" w:eastAsiaTheme="minorHAnsi" w:hAnsi="Arial" w:cs="Arial"/>
          <w:bCs/>
          <w:sz w:val="24"/>
          <w:szCs w:val="24"/>
        </w:rPr>
        <w:t>Collaboration for Effective Educator Development, Accountability and Reform (CEEDAR) Center and Great Teachers and Leaders evidence-based practice</w:t>
      </w:r>
      <w:r w:rsidR="00F120B5" w:rsidRPr="00830F17">
        <w:rPr>
          <w:rFonts w:ascii="Arial" w:eastAsiaTheme="minorHAnsi" w:hAnsi="Arial" w:cs="Arial"/>
          <w:bCs/>
          <w:sz w:val="24"/>
          <w:szCs w:val="24"/>
        </w:rPr>
        <w:t xml:space="preserve">  innovation configuration</w:t>
      </w:r>
      <w:r w:rsidR="00830F17" w:rsidRPr="00830F17">
        <w:rPr>
          <w:rFonts w:ascii="Arial" w:eastAsiaTheme="minorHAnsi" w:hAnsi="Arial" w:cs="Arial"/>
          <w:bCs/>
          <w:sz w:val="24"/>
          <w:szCs w:val="24"/>
        </w:rPr>
        <w:t>s</w:t>
      </w:r>
      <w:r w:rsidR="00F120B5" w:rsidRPr="00830F17">
        <w:rPr>
          <w:rFonts w:ascii="Arial" w:eastAsiaTheme="minorHAnsi" w:hAnsi="Arial" w:cs="Arial"/>
          <w:bCs/>
          <w:sz w:val="24"/>
          <w:szCs w:val="24"/>
        </w:rPr>
        <w:t xml:space="preserve"> for effective academic, behavior</w:t>
      </w:r>
      <w:r w:rsidR="00076DBA">
        <w:rPr>
          <w:rFonts w:ascii="Arial" w:eastAsiaTheme="minorHAnsi" w:hAnsi="Arial" w:cs="Arial"/>
          <w:bCs/>
          <w:sz w:val="24"/>
          <w:szCs w:val="24"/>
        </w:rPr>
        <w:t>,</w:t>
      </w:r>
      <w:r w:rsidR="00F120B5" w:rsidRPr="00830F17">
        <w:rPr>
          <w:rFonts w:ascii="Arial" w:eastAsiaTheme="minorHAnsi" w:hAnsi="Arial" w:cs="Arial"/>
          <w:bCs/>
          <w:sz w:val="24"/>
          <w:szCs w:val="24"/>
        </w:rPr>
        <w:t xml:space="preserve"> and communication instruction for</w:t>
      </w:r>
      <w:r w:rsidRPr="00830F17">
        <w:rPr>
          <w:rFonts w:ascii="Arial" w:eastAsiaTheme="minorHAnsi" w:hAnsi="Arial" w:cs="Arial"/>
          <w:bCs/>
          <w:sz w:val="24"/>
          <w:szCs w:val="24"/>
        </w:rPr>
        <w:t xml:space="preserve"> students with severe disabilities</w:t>
      </w:r>
    </w:p>
    <w:p w14:paraId="61C6E9B3" w14:textId="77777777" w:rsidR="002227F3" w:rsidRPr="00830F17" w:rsidRDefault="002227F3" w:rsidP="00076DBA">
      <w:pPr>
        <w:spacing w:before="240" w:line="240" w:lineRule="auto"/>
        <w:ind w:left="720"/>
        <w:contextualSpacing/>
        <w:rPr>
          <w:rFonts w:ascii="Arial" w:hAnsi="Arial" w:cs="Arial"/>
          <w:bCs/>
          <w:sz w:val="24"/>
          <w:szCs w:val="24"/>
        </w:rPr>
      </w:pPr>
    </w:p>
    <w:p w14:paraId="55BB5A48" w14:textId="43C27372" w:rsidR="00830F17" w:rsidRPr="00830F17" w:rsidRDefault="00830F17" w:rsidP="00076DBA">
      <w:pPr>
        <w:numPr>
          <w:ilvl w:val="0"/>
          <w:numId w:val="2"/>
        </w:numPr>
        <w:spacing w:before="24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830F17">
        <w:rPr>
          <w:rFonts w:ascii="Arial" w:hAnsi="Arial" w:cs="Arial"/>
          <w:b/>
          <w:bCs/>
          <w:sz w:val="24"/>
          <w:szCs w:val="24"/>
        </w:rPr>
        <w:t>A</w:t>
      </w:r>
      <w:r w:rsidR="00721A69">
        <w:rPr>
          <w:rFonts w:ascii="Arial" w:hAnsi="Arial" w:cs="Arial"/>
          <w:b/>
          <w:bCs/>
          <w:sz w:val="24"/>
          <w:szCs w:val="24"/>
        </w:rPr>
        <w:t>F</w:t>
      </w:r>
      <w:r w:rsidRPr="00830F17">
        <w:rPr>
          <w:rFonts w:ascii="Arial" w:hAnsi="Arial" w:cs="Arial"/>
          <w:b/>
          <w:bCs/>
          <w:sz w:val="24"/>
          <w:szCs w:val="24"/>
        </w:rPr>
        <w:t xml:space="preserve">IRM:  </w:t>
      </w:r>
      <w:hyperlink r:id="rId12" w:history="1">
        <w:r w:rsidRPr="00830F17">
          <w:rPr>
            <w:rStyle w:val="Hyperlink"/>
            <w:rFonts w:ascii="Arial" w:hAnsi="Arial" w:cs="Arial"/>
            <w:b/>
            <w:bCs/>
            <w:sz w:val="24"/>
            <w:szCs w:val="24"/>
          </w:rPr>
          <w:t>Evidence-Based Practices (EBPs) for Students with Autism</w:t>
        </w:r>
      </w:hyperlink>
    </w:p>
    <w:p w14:paraId="2184143D" w14:textId="72670958" w:rsidR="002227F3" w:rsidRDefault="00830F17" w:rsidP="002227F3">
      <w:pPr>
        <w:spacing w:before="240"/>
        <w:ind w:left="720"/>
        <w:contextualSpacing/>
        <w:rPr>
          <w:rFonts w:ascii="Arial" w:eastAsia="Verdana" w:hAnsi="Arial" w:cs="Arial"/>
          <w:b/>
          <w:sz w:val="24"/>
          <w:szCs w:val="24"/>
        </w:rPr>
      </w:pPr>
      <w:r w:rsidRPr="00830F17">
        <w:rPr>
          <w:rFonts w:ascii="Arial" w:hAnsi="Arial" w:cs="Arial"/>
          <w:bCs/>
          <w:sz w:val="24"/>
          <w:szCs w:val="24"/>
        </w:rPr>
        <w:t>Autism Focused Intervention Resources and Modules (AFIRM) developed with the National Professional Development Center (NPDC) on Autism Spectrum Disorders (ASD) to provide key components and step-by-step guides for applying evidence-based practices</w:t>
      </w:r>
      <w:r w:rsidR="00076DBA">
        <w:rPr>
          <w:rFonts w:ascii="Arial" w:hAnsi="Arial" w:cs="Arial"/>
          <w:bCs/>
          <w:sz w:val="24"/>
          <w:szCs w:val="24"/>
        </w:rPr>
        <w:t xml:space="preserve"> </w:t>
      </w:r>
    </w:p>
    <w:p w14:paraId="0D5774FB" w14:textId="11451004" w:rsidR="00830F17" w:rsidRPr="002227F3" w:rsidRDefault="00830F17" w:rsidP="002227F3">
      <w:pPr>
        <w:pStyle w:val="ListParagraph"/>
        <w:numPr>
          <w:ilvl w:val="0"/>
          <w:numId w:val="2"/>
        </w:numPr>
        <w:spacing w:before="240" w:after="0"/>
        <w:rPr>
          <w:rFonts w:ascii="Arial" w:eastAsia="Verdana" w:hAnsi="Arial" w:cs="Arial"/>
          <w:b/>
          <w:sz w:val="24"/>
          <w:szCs w:val="24"/>
        </w:rPr>
      </w:pPr>
      <w:r w:rsidRPr="002227F3">
        <w:rPr>
          <w:rFonts w:ascii="Arial" w:eastAsia="Verdana" w:hAnsi="Arial" w:cs="Arial"/>
          <w:b/>
          <w:sz w:val="24"/>
          <w:szCs w:val="24"/>
        </w:rPr>
        <w:t>PROJECT CORE:</w:t>
      </w:r>
      <w:r w:rsidRPr="002227F3">
        <w:rPr>
          <w:rFonts w:ascii="Arial" w:eastAsia="Verdana" w:hAnsi="Arial" w:cs="Arial"/>
          <w:sz w:val="24"/>
          <w:szCs w:val="24"/>
        </w:rPr>
        <w:t xml:space="preserve"> </w:t>
      </w:r>
      <w:hyperlink r:id="rId13">
        <w:r w:rsidRPr="002227F3">
          <w:rPr>
            <w:rFonts w:ascii="Arial" w:eastAsia="Verdana" w:hAnsi="Arial" w:cs="Arial"/>
            <w:b/>
            <w:color w:val="0563C1"/>
            <w:sz w:val="24"/>
            <w:szCs w:val="24"/>
            <w:u w:val="single"/>
          </w:rPr>
          <w:t xml:space="preserve">Core Vocabulary and Augmentative Communication </w:t>
        </w:r>
      </w:hyperlink>
    </w:p>
    <w:p w14:paraId="0C69898E" w14:textId="5267E224" w:rsidR="00076DBA" w:rsidRDefault="00830F17" w:rsidP="00076DB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Verdana" w:hAnsi="Arial" w:cs="Arial"/>
          <w:color w:val="000000"/>
          <w:sz w:val="24"/>
          <w:szCs w:val="24"/>
        </w:rPr>
      </w:pPr>
      <w:r w:rsidRPr="00076DBA">
        <w:rPr>
          <w:rFonts w:ascii="Arial" w:eastAsia="Verdana" w:hAnsi="Arial" w:cs="Arial"/>
          <w:color w:val="000000"/>
          <w:sz w:val="24"/>
          <w:szCs w:val="24"/>
        </w:rPr>
        <w:t>Center for Literacy and Disabilities Studies Stepping Up Technology Grant instructional resources for students with emerging communication systems</w:t>
      </w:r>
    </w:p>
    <w:p w14:paraId="765B6D4B" w14:textId="77777777" w:rsidR="002227F3" w:rsidRPr="00076DBA" w:rsidRDefault="002227F3" w:rsidP="00076DB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Verdana" w:hAnsi="Arial" w:cs="Arial"/>
          <w:sz w:val="24"/>
          <w:szCs w:val="24"/>
        </w:rPr>
      </w:pPr>
    </w:p>
    <w:p w14:paraId="4A8F60A5" w14:textId="14D6B7E3" w:rsidR="0064710C" w:rsidRPr="0064710C" w:rsidRDefault="0064710C" w:rsidP="00830F17">
      <w:pPr>
        <w:numPr>
          <w:ilvl w:val="0"/>
          <w:numId w:val="1"/>
        </w:numPr>
        <w:spacing w:after="0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b/>
          <w:sz w:val="24"/>
          <w:szCs w:val="24"/>
        </w:rPr>
        <w:t xml:space="preserve">Learning for ALL: </w:t>
      </w:r>
      <w:hyperlink r:id="rId14" w:history="1">
        <w:r w:rsidRPr="0064710C">
          <w:rPr>
            <w:rStyle w:val="Hyperlink"/>
            <w:rFonts w:ascii="Arial" w:eastAsia="Verdana" w:hAnsi="Arial" w:cs="Arial"/>
            <w:b/>
            <w:sz w:val="24"/>
            <w:szCs w:val="24"/>
          </w:rPr>
          <w:t>Instructional Planning for Students with Intellectual Disabilities</w:t>
        </w:r>
      </w:hyperlink>
      <w:r>
        <w:rPr>
          <w:rFonts w:ascii="Arial" w:eastAsia="Verdana" w:hAnsi="Arial" w:cs="Arial"/>
          <w:b/>
          <w:sz w:val="24"/>
          <w:szCs w:val="24"/>
        </w:rPr>
        <w:t xml:space="preserve"> </w:t>
      </w:r>
    </w:p>
    <w:p w14:paraId="3623FB89" w14:textId="04001BB5" w:rsidR="0064710C" w:rsidRDefault="0064710C" w:rsidP="0064710C">
      <w:pPr>
        <w:spacing w:after="0"/>
        <w:ind w:left="720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Alberta (Canada) Regional Professional Learning Consortia resources for literacy and numeracy instructional planning for students with significant cognitive disabilities</w:t>
      </w:r>
    </w:p>
    <w:p w14:paraId="13339186" w14:textId="77777777" w:rsidR="002227F3" w:rsidRPr="0064710C" w:rsidRDefault="002227F3" w:rsidP="0064710C">
      <w:pPr>
        <w:spacing w:after="0"/>
        <w:ind w:left="720"/>
        <w:rPr>
          <w:rFonts w:ascii="Arial" w:eastAsia="Verdana" w:hAnsi="Arial" w:cs="Arial"/>
          <w:sz w:val="24"/>
          <w:szCs w:val="24"/>
        </w:rPr>
      </w:pPr>
    </w:p>
    <w:p w14:paraId="35D12620" w14:textId="797B68B0" w:rsidR="00830F17" w:rsidRPr="00076DBA" w:rsidRDefault="00830F17" w:rsidP="00830F17">
      <w:pPr>
        <w:numPr>
          <w:ilvl w:val="0"/>
          <w:numId w:val="1"/>
        </w:numPr>
        <w:spacing w:after="0"/>
        <w:rPr>
          <w:rFonts w:ascii="Arial" w:eastAsia="Verdana" w:hAnsi="Arial" w:cs="Arial"/>
          <w:sz w:val="24"/>
          <w:szCs w:val="24"/>
        </w:rPr>
      </w:pPr>
      <w:r w:rsidRPr="00076DBA">
        <w:rPr>
          <w:rFonts w:ascii="Arial" w:eastAsia="Verdana" w:hAnsi="Arial" w:cs="Arial"/>
          <w:b/>
          <w:sz w:val="24"/>
          <w:szCs w:val="24"/>
        </w:rPr>
        <w:t xml:space="preserve">TIES Center: </w:t>
      </w:r>
      <w:hyperlink r:id="rId15">
        <w:r w:rsidRPr="00076DBA">
          <w:rPr>
            <w:rFonts w:ascii="Arial" w:eastAsia="Verdana" w:hAnsi="Arial" w:cs="Arial"/>
            <w:b/>
            <w:color w:val="0563C1"/>
            <w:sz w:val="24"/>
            <w:szCs w:val="24"/>
            <w:u w:val="single"/>
          </w:rPr>
          <w:t>Inclusive Instruction</w:t>
        </w:r>
      </w:hyperlink>
    </w:p>
    <w:p w14:paraId="3D52317D" w14:textId="77777777" w:rsidR="002227F3" w:rsidRDefault="00830F17" w:rsidP="002227F3">
      <w:pPr>
        <w:ind w:left="720"/>
        <w:rPr>
          <w:rFonts w:ascii="Arial" w:eastAsia="Verdana" w:hAnsi="Arial" w:cs="Arial"/>
          <w:sz w:val="24"/>
          <w:szCs w:val="24"/>
        </w:rPr>
      </w:pPr>
      <w:r w:rsidRPr="00076DBA">
        <w:rPr>
          <w:rFonts w:ascii="Arial" w:eastAsia="Verdana" w:hAnsi="Arial" w:cs="Arial"/>
          <w:sz w:val="24"/>
          <w:szCs w:val="24"/>
        </w:rPr>
        <w:t>TIES National Technical Assistance Center research briefs and instructional resources that support full engagement of students with significant cognitive disabilities in the general education curriculum</w:t>
      </w:r>
    </w:p>
    <w:p w14:paraId="779696CB" w14:textId="15416D91" w:rsidR="006E4DAB" w:rsidRPr="002227F3" w:rsidRDefault="006E4DAB" w:rsidP="002227F3">
      <w:pPr>
        <w:pStyle w:val="ListParagraph"/>
        <w:numPr>
          <w:ilvl w:val="0"/>
          <w:numId w:val="2"/>
        </w:numPr>
        <w:rPr>
          <w:rFonts w:ascii="Arial" w:eastAsia="Verdana" w:hAnsi="Arial" w:cs="Arial"/>
          <w:bCs/>
          <w:sz w:val="24"/>
          <w:szCs w:val="24"/>
        </w:rPr>
      </w:pPr>
      <w:r w:rsidRPr="002227F3">
        <w:rPr>
          <w:rFonts w:ascii="Arial" w:eastAsia="Verdana" w:hAnsi="Arial" w:cs="Arial"/>
          <w:b/>
          <w:bCs/>
          <w:sz w:val="24"/>
          <w:szCs w:val="24"/>
        </w:rPr>
        <w:t>CEC</w:t>
      </w:r>
      <w:r w:rsidRPr="002227F3">
        <w:rPr>
          <w:rFonts w:ascii="Arial" w:eastAsia="Verdana" w:hAnsi="Arial" w:cs="Arial"/>
          <w:bCs/>
          <w:sz w:val="24"/>
          <w:szCs w:val="24"/>
        </w:rPr>
        <w:t xml:space="preserve">: </w:t>
      </w:r>
      <w:hyperlink r:id="rId16" w:history="1">
        <w:r w:rsidRPr="002227F3">
          <w:rPr>
            <w:rStyle w:val="Hyperlink"/>
            <w:rFonts w:ascii="Arial" w:eastAsia="Verdana" w:hAnsi="Arial" w:cs="Arial"/>
            <w:b/>
            <w:bCs/>
            <w:sz w:val="24"/>
            <w:szCs w:val="24"/>
          </w:rPr>
          <w:t>High-Leverage Practices for Students with Disabilities</w:t>
        </w:r>
      </w:hyperlink>
    </w:p>
    <w:p w14:paraId="639113F4" w14:textId="77777777" w:rsidR="002227F3" w:rsidRDefault="006E4DAB" w:rsidP="002227F3">
      <w:pPr>
        <w:pStyle w:val="ListParagraph"/>
        <w:rPr>
          <w:rFonts w:ascii="Arial" w:eastAsia="Verdana" w:hAnsi="Arial" w:cs="Arial"/>
          <w:bCs/>
          <w:sz w:val="24"/>
          <w:szCs w:val="24"/>
        </w:rPr>
      </w:pPr>
      <w:r>
        <w:rPr>
          <w:rFonts w:ascii="Arial" w:eastAsia="Verdana" w:hAnsi="Arial" w:cs="Arial"/>
          <w:bCs/>
          <w:sz w:val="24"/>
          <w:szCs w:val="24"/>
        </w:rPr>
        <w:t>Council on Exceptional Children (CEC) resources to strengthen understanding and application of high leverage practices for students with disabilities</w:t>
      </w:r>
      <w:bookmarkStart w:id="1" w:name="_heading=h.gjdgxs" w:colFirst="0" w:colLast="0"/>
      <w:bookmarkEnd w:id="1"/>
    </w:p>
    <w:p w14:paraId="4B247AA9" w14:textId="77777777" w:rsidR="002227F3" w:rsidRDefault="002227F3" w:rsidP="002227F3">
      <w:pPr>
        <w:pStyle w:val="ListParagraph"/>
        <w:rPr>
          <w:rFonts w:ascii="Arial" w:eastAsia="Verdana" w:hAnsi="Arial" w:cs="Arial"/>
          <w:b/>
          <w:bCs/>
          <w:sz w:val="24"/>
          <w:szCs w:val="24"/>
        </w:rPr>
      </w:pPr>
    </w:p>
    <w:p w14:paraId="747B6EB0" w14:textId="4FB76EDA" w:rsidR="00076DBA" w:rsidRPr="00076DBA" w:rsidRDefault="00076DBA" w:rsidP="002227F3">
      <w:pPr>
        <w:pStyle w:val="ListParagraph"/>
        <w:numPr>
          <w:ilvl w:val="0"/>
          <w:numId w:val="2"/>
        </w:numPr>
        <w:spacing w:after="0"/>
        <w:rPr>
          <w:rFonts w:ascii="Arial" w:eastAsia="Verdana" w:hAnsi="Arial" w:cs="Arial"/>
          <w:b/>
          <w:bCs/>
          <w:sz w:val="24"/>
          <w:szCs w:val="24"/>
        </w:rPr>
      </w:pPr>
      <w:r w:rsidRPr="00076DBA">
        <w:rPr>
          <w:rFonts w:ascii="Arial" w:eastAsia="Verdana" w:hAnsi="Arial" w:cs="Arial"/>
          <w:b/>
          <w:bCs/>
          <w:sz w:val="24"/>
          <w:szCs w:val="24"/>
        </w:rPr>
        <w:t xml:space="preserve">ITC: </w:t>
      </w:r>
      <w:hyperlink r:id="rId17" w:history="1">
        <w:r w:rsidRPr="00076DBA">
          <w:rPr>
            <w:rStyle w:val="Hyperlink"/>
            <w:rFonts w:ascii="Arial" w:eastAsia="Verdana" w:hAnsi="Arial" w:cs="Arial"/>
            <w:b/>
            <w:bCs/>
            <w:sz w:val="24"/>
            <w:szCs w:val="24"/>
          </w:rPr>
          <w:t>Systematic Instruction Videos and Resources</w:t>
        </w:r>
      </w:hyperlink>
    </w:p>
    <w:p w14:paraId="3E5256BD" w14:textId="47CED112" w:rsidR="00076DBA" w:rsidRDefault="00076DBA" w:rsidP="002227F3">
      <w:pPr>
        <w:spacing w:after="0" w:line="240" w:lineRule="auto"/>
        <w:ind w:left="720"/>
        <w:rPr>
          <w:rFonts w:ascii="Arial" w:eastAsia="Verdana" w:hAnsi="Arial" w:cs="Arial"/>
          <w:bCs/>
          <w:sz w:val="24"/>
          <w:szCs w:val="24"/>
        </w:rPr>
      </w:pPr>
      <w:r w:rsidRPr="00076DBA">
        <w:rPr>
          <w:rFonts w:ascii="Arial" w:eastAsia="Verdana" w:hAnsi="Arial" w:cs="Arial"/>
          <w:bCs/>
          <w:sz w:val="24"/>
          <w:szCs w:val="24"/>
        </w:rPr>
        <w:t>Idaho Special Education Support and Technical Assistance (ITC) systematic instruction implementation guides and video examples</w:t>
      </w:r>
    </w:p>
    <w:p w14:paraId="64377A20" w14:textId="77777777" w:rsidR="00076DBA" w:rsidRPr="00076DBA" w:rsidRDefault="00076DBA" w:rsidP="00076DBA">
      <w:pPr>
        <w:spacing w:after="0" w:line="240" w:lineRule="auto"/>
        <w:ind w:left="720"/>
        <w:rPr>
          <w:rFonts w:ascii="Arial" w:eastAsia="Verdana" w:hAnsi="Arial" w:cs="Arial"/>
          <w:bCs/>
          <w:sz w:val="24"/>
          <w:szCs w:val="24"/>
        </w:rPr>
      </w:pPr>
    </w:p>
    <w:p w14:paraId="35154C1F" w14:textId="77777777" w:rsidR="00076DBA" w:rsidRPr="00076DBA" w:rsidRDefault="00076DBA" w:rsidP="00076DBA">
      <w:pPr>
        <w:numPr>
          <w:ilvl w:val="0"/>
          <w:numId w:val="1"/>
        </w:numPr>
        <w:spacing w:after="0" w:line="240" w:lineRule="auto"/>
        <w:rPr>
          <w:rFonts w:ascii="Arial" w:eastAsia="Verdana" w:hAnsi="Arial" w:cs="Arial"/>
          <w:b/>
          <w:sz w:val="24"/>
          <w:szCs w:val="24"/>
        </w:rPr>
      </w:pPr>
      <w:r w:rsidRPr="00076DBA">
        <w:rPr>
          <w:rFonts w:ascii="Arial" w:eastAsia="Verdana" w:hAnsi="Arial" w:cs="Arial"/>
          <w:b/>
          <w:sz w:val="24"/>
          <w:szCs w:val="24"/>
        </w:rPr>
        <w:t xml:space="preserve">CAST: </w:t>
      </w:r>
      <w:hyperlink r:id="rId18">
        <w:r w:rsidRPr="00076DBA">
          <w:rPr>
            <w:rStyle w:val="Hyperlink"/>
            <w:rFonts w:ascii="Arial" w:eastAsia="Verdana" w:hAnsi="Arial" w:cs="Arial"/>
            <w:b/>
            <w:sz w:val="24"/>
            <w:szCs w:val="24"/>
          </w:rPr>
          <w:t>Online Tools for Flexible Learning Environments</w:t>
        </w:r>
      </w:hyperlink>
      <w:r w:rsidRPr="00076DBA">
        <w:rPr>
          <w:rFonts w:ascii="Arial" w:eastAsia="Verdana" w:hAnsi="Arial" w:cs="Arial"/>
          <w:b/>
          <w:sz w:val="24"/>
          <w:szCs w:val="24"/>
        </w:rPr>
        <w:t xml:space="preserve"> </w:t>
      </w:r>
    </w:p>
    <w:p w14:paraId="0D162033" w14:textId="2B4A8EFC" w:rsidR="002227F3" w:rsidRDefault="00076DBA" w:rsidP="006E4DAB">
      <w:pPr>
        <w:spacing w:after="0" w:line="240" w:lineRule="auto"/>
        <w:ind w:left="720"/>
        <w:rPr>
          <w:rFonts w:ascii="Arial" w:eastAsia="Verdana" w:hAnsi="Arial" w:cs="Arial"/>
          <w:sz w:val="24"/>
          <w:szCs w:val="24"/>
        </w:rPr>
      </w:pPr>
      <w:r w:rsidRPr="00076DBA">
        <w:rPr>
          <w:rFonts w:ascii="Arial" w:eastAsia="Verdana" w:hAnsi="Arial" w:cs="Arial"/>
          <w:sz w:val="24"/>
          <w:szCs w:val="24"/>
        </w:rPr>
        <w:t>Center for Applied Special Technology (CAST) online learning tools, including “</w:t>
      </w:r>
      <w:hyperlink r:id="rId19">
        <w:r w:rsidRPr="00076DBA">
          <w:rPr>
            <w:rStyle w:val="Hyperlink"/>
            <w:rFonts w:ascii="Arial" w:eastAsia="Verdana" w:hAnsi="Arial" w:cs="Arial"/>
            <w:sz w:val="24"/>
            <w:szCs w:val="24"/>
          </w:rPr>
          <w:t>Book Builder</w:t>
        </w:r>
      </w:hyperlink>
      <w:r w:rsidRPr="00076DBA">
        <w:rPr>
          <w:rFonts w:ascii="Arial" w:eastAsia="Verdana" w:hAnsi="Arial" w:cs="Arial"/>
          <w:sz w:val="24"/>
          <w:szCs w:val="24"/>
          <w:u w:val="single"/>
        </w:rPr>
        <w:t>,</w:t>
      </w:r>
      <w:r w:rsidRPr="00076DBA">
        <w:rPr>
          <w:rFonts w:ascii="Arial" w:eastAsia="Verdana" w:hAnsi="Arial" w:cs="Arial"/>
          <w:sz w:val="24"/>
          <w:szCs w:val="24"/>
        </w:rPr>
        <w:t>” to support the needs, interests and skills of diverse learners</w:t>
      </w:r>
    </w:p>
    <w:p w14:paraId="665C127E" w14:textId="77777777" w:rsidR="002227F3" w:rsidRDefault="002227F3">
      <w:pPr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br w:type="page"/>
      </w:r>
    </w:p>
    <w:p w14:paraId="71EE234C" w14:textId="77777777" w:rsidR="006E4DAB" w:rsidRPr="00076DBA" w:rsidRDefault="006E4DAB" w:rsidP="006E4DAB">
      <w:pPr>
        <w:spacing w:after="0" w:line="240" w:lineRule="auto"/>
        <w:ind w:left="720"/>
        <w:rPr>
          <w:rFonts w:ascii="Arial" w:eastAsia="Verdana" w:hAnsi="Arial" w:cs="Arial"/>
          <w:sz w:val="24"/>
          <w:szCs w:val="24"/>
        </w:rPr>
      </w:pPr>
    </w:p>
    <w:p w14:paraId="12395A31" w14:textId="77777777" w:rsidR="00830F17" w:rsidRPr="00076DBA" w:rsidRDefault="00830F17" w:rsidP="00830F17">
      <w:pPr>
        <w:numPr>
          <w:ilvl w:val="0"/>
          <w:numId w:val="1"/>
        </w:numPr>
        <w:spacing w:after="0" w:line="240" w:lineRule="auto"/>
        <w:rPr>
          <w:rFonts w:ascii="Arial" w:eastAsia="Verdana" w:hAnsi="Arial" w:cs="Arial"/>
          <w:sz w:val="24"/>
          <w:szCs w:val="24"/>
        </w:rPr>
      </w:pPr>
      <w:r w:rsidRPr="00076DBA">
        <w:rPr>
          <w:rFonts w:ascii="Arial" w:eastAsia="Verdana" w:hAnsi="Arial" w:cs="Arial"/>
          <w:b/>
          <w:sz w:val="24"/>
          <w:szCs w:val="24"/>
        </w:rPr>
        <w:t>ADESE</w:t>
      </w:r>
      <w:r w:rsidRPr="00076DBA">
        <w:rPr>
          <w:rFonts w:ascii="Arial" w:eastAsia="Verdana" w:hAnsi="Arial" w:cs="Arial"/>
          <w:sz w:val="24"/>
          <w:szCs w:val="24"/>
        </w:rPr>
        <w:t xml:space="preserve">:  </w:t>
      </w:r>
      <w:hyperlink r:id="rId20">
        <w:r w:rsidRPr="00076DBA">
          <w:rPr>
            <w:rFonts w:ascii="Arial" w:eastAsia="Verdana" w:hAnsi="Arial" w:cs="Arial"/>
            <w:b/>
            <w:color w:val="0563C1"/>
            <w:sz w:val="24"/>
            <w:szCs w:val="24"/>
            <w:u w:val="single"/>
          </w:rPr>
          <w:t>Supports for Students with Significant Cognitive Disabilities</w:t>
        </w:r>
      </w:hyperlink>
    </w:p>
    <w:p w14:paraId="3D45C4B2" w14:textId="77777777" w:rsidR="00830F17" w:rsidRPr="00076DBA" w:rsidRDefault="00830F17" w:rsidP="00830F17">
      <w:pPr>
        <w:spacing w:after="0" w:line="240" w:lineRule="auto"/>
        <w:ind w:left="720"/>
        <w:rPr>
          <w:rFonts w:ascii="Arial" w:eastAsia="Verdana" w:hAnsi="Arial" w:cs="Arial"/>
          <w:sz w:val="24"/>
          <w:szCs w:val="24"/>
        </w:rPr>
      </w:pPr>
      <w:r w:rsidRPr="00076DBA">
        <w:rPr>
          <w:rFonts w:ascii="Arial" w:eastAsia="Verdana" w:hAnsi="Arial" w:cs="Arial"/>
          <w:sz w:val="24"/>
          <w:szCs w:val="24"/>
        </w:rPr>
        <w:t>Arkansas Division of Elementary and Secondary Education (ADESE) resources and sample lessons organized by grade bands for students with significant cognitive disabilities</w:t>
      </w:r>
    </w:p>
    <w:p w14:paraId="3897B1AA" w14:textId="77777777" w:rsidR="00830F17" w:rsidRPr="00076DBA" w:rsidRDefault="00830F17" w:rsidP="00830F17">
      <w:pPr>
        <w:spacing w:after="0"/>
        <w:ind w:left="720"/>
        <w:rPr>
          <w:rFonts w:ascii="Arial" w:eastAsia="Verdana" w:hAnsi="Arial" w:cs="Arial"/>
          <w:sz w:val="24"/>
          <w:szCs w:val="24"/>
        </w:rPr>
      </w:pPr>
    </w:p>
    <w:p w14:paraId="778A4060" w14:textId="77777777" w:rsidR="006E4DAB" w:rsidRPr="00076DBA" w:rsidRDefault="006E4DAB" w:rsidP="006E4DAB">
      <w:pPr>
        <w:numPr>
          <w:ilvl w:val="0"/>
          <w:numId w:val="1"/>
        </w:numPr>
        <w:spacing w:after="0" w:line="240" w:lineRule="auto"/>
        <w:rPr>
          <w:rFonts w:ascii="Arial" w:eastAsia="Verdana" w:hAnsi="Arial" w:cs="Arial"/>
          <w:b/>
          <w:bCs/>
          <w:sz w:val="24"/>
          <w:szCs w:val="24"/>
        </w:rPr>
      </w:pPr>
      <w:r w:rsidRPr="00076DBA">
        <w:rPr>
          <w:rFonts w:ascii="Arial" w:eastAsia="Verdana" w:hAnsi="Arial" w:cs="Arial"/>
          <w:b/>
          <w:bCs/>
          <w:sz w:val="24"/>
          <w:szCs w:val="24"/>
        </w:rPr>
        <w:t xml:space="preserve">ECU: </w:t>
      </w:r>
      <w:hyperlink r:id="rId21" w:history="1">
        <w:r w:rsidRPr="00076DBA">
          <w:rPr>
            <w:rStyle w:val="Hyperlink"/>
            <w:rFonts w:ascii="Arial" w:eastAsia="Verdana" w:hAnsi="Arial" w:cs="Arial"/>
            <w:b/>
            <w:bCs/>
            <w:sz w:val="24"/>
            <w:szCs w:val="24"/>
          </w:rPr>
          <w:t>Curriculum Adaptations for Students with Intellectual Disabilities</w:t>
        </w:r>
      </w:hyperlink>
    </w:p>
    <w:p w14:paraId="326BF7CE" w14:textId="1BF13362" w:rsidR="006E4DAB" w:rsidRDefault="006E4DAB" w:rsidP="006E4DAB">
      <w:pPr>
        <w:spacing w:after="0" w:line="240" w:lineRule="auto"/>
        <w:ind w:left="720"/>
        <w:rPr>
          <w:rFonts w:ascii="Arial" w:eastAsia="Verdana" w:hAnsi="Arial" w:cs="Arial"/>
          <w:bCs/>
          <w:sz w:val="24"/>
          <w:szCs w:val="24"/>
        </w:rPr>
      </w:pPr>
      <w:r w:rsidRPr="006E4DAB">
        <w:rPr>
          <w:rFonts w:ascii="Arial" w:eastAsia="Verdana" w:hAnsi="Arial" w:cs="Arial"/>
          <w:bCs/>
          <w:sz w:val="24"/>
          <w:szCs w:val="24"/>
        </w:rPr>
        <w:t>East Carolina University (ECU) Department of Special Education modules for making curriculum adaptations to meet instructional needs of students with intellectual disabilities</w:t>
      </w:r>
    </w:p>
    <w:p w14:paraId="3E1D3B73" w14:textId="77777777" w:rsidR="006E4DAB" w:rsidRPr="006E4DAB" w:rsidRDefault="006E4DAB" w:rsidP="006E4DAB">
      <w:pPr>
        <w:spacing w:after="0" w:line="240" w:lineRule="auto"/>
        <w:ind w:left="720"/>
        <w:rPr>
          <w:rFonts w:ascii="Arial" w:eastAsia="Verdana" w:hAnsi="Arial" w:cs="Arial"/>
          <w:bCs/>
          <w:sz w:val="24"/>
          <w:szCs w:val="24"/>
        </w:rPr>
      </w:pPr>
    </w:p>
    <w:p w14:paraId="67201A75" w14:textId="77777777" w:rsidR="006E4DAB" w:rsidRPr="00076DBA" w:rsidRDefault="006E4DAB" w:rsidP="006E4DAB">
      <w:pPr>
        <w:numPr>
          <w:ilvl w:val="0"/>
          <w:numId w:val="1"/>
        </w:numPr>
        <w:spacing w:after="0" w:line="240" w:lineRule="auto"/>
        <w:rPr>
          <w:rFonts w:ascii="Arial" w:eastAsia="Verdana" w:hAnsi="Arial" w:cs="Arial"/>
          <w:sz w:val="24"/>
          <w:szCs w:val="24"/>
        </w:rPr>
      </w:pPr>
      <w:r w:rsidRPr="00076DBA">
        <w:rPr>
          <w:rFonts w:ascii="Arial" w:eastAsia="Verdana" w:hAnsi="Arial" w:cs="Arial"/>
          <w:b/>
          <w:sz w:val="24"/>
          <w:szCs w:val="24"/>
        </w:rPr>
        <w:t>PROJECT SUCCESS</w:t>
      </w:r>
      <w:r w:rsidRPr="00076DBA">
        <w:rPr>
          <w:rFonts w:ascii="Arial" w:eastAsia="Verdana" w:hAnsi="Arial" w:cs="Arial"/>
          <w:sz w:val="24"/>
          <w:szCs w:val="24"/>
        </w:rPr>
        <w:t>:</w:t>
      </w:r>
      <w:r w:rsidRPr="00076DBA">
        <w:rPr>
          <w:rFonts w:ascii="Arial" w:eastAsia="Verdana" w:hAnsi="Arial" w:cs="Arial"/>
          <w:b/>
          <w:sz w:val="24"/>
          <w:szCs w:val="24"/>
        </w:rPr>
        <w:t xml:space="preserve"> </w:t>
      </w:r>
      <w:hyperlink r:id="rId22">
        <w:r w:rsidRPr="00076DBA">
          <w:rPr>
            <w:rFonts w:ascii="Arial" w:eastAsia="Verdana" w:hAnsi="Arial" w:cs="Arial"/>
            <w:b/>
            <w:color w:val="1155CC"/>
            <w:sz w:val="24"/>
            <w:szCs w:val="24"/>
            <w:u w:val="single"/>
          </w:rPr>
          <w:t>Educator Resources and Tools</w:t>
        </w:r>
      </w:hyperlink>
    </w:p>
    <w:p w14:paraId="55A3D9E3" w14:textId="0D3DD9E1" w:rsidR="006E4DAB" w:rsidRDefault="006E4DAB" w:rsidP="006E4DAB">
      <w:pPr>
        <w:spacing w:after="0" w:line="240" w:lineRule="auto"/>
        <w:ind w:left="720"/>
        <w:rPr>
          <w:rFonts w:ascii="Arial" w:eastAsia="Verdana" w:hAnsi="Arial" w:cs="Arial"/>
          <w:sz w:val="24"/>
          <w:szCs w:val="24"/>
        </w:rPr>
      </w:pPr>
      <w:r w:rsidRPr="00076DBA">
        <w:rPr>
          <w:rFonts w:ascii="Arial" w:eastAsia="Verdana" w:hAnsi="Arial" w:cs="Arial"/>
          <w:sz w:val="24"/>
          <w:szCs w:val="24"/>
        </w:rPr>
        <w:t>Indiana Department of Education Resource Center instructional resources to promote higher academic and post-secondary outcomes for students with significant intellectual disabilities</w:t>
      </w:r>
    </w:p>
    <w:p w14:paraId="18DC5054" w14:textId="77777777" w:rsidR="006E4DAB" w:rsidRPr="00076DBA" w:rsidRDefault="006E4DAB" w:rsidP="006E4DAB">
      <w:pPr>
        <w:spacing w:after="0" w:line="240" w:lineRule="auto"/>
        <w:ind w:left="720"/>
        <w:rPr>
          <w:rFonts w:ascii="Arial" w:eastAsia="Verdana" w:hAnsi="Arial" w:cs="Arial"/>
          <w:sz w:val="24"/>
          <w:szCs w:val="24"/>
        </w:rPr>
      </w:pPr>
    </w:p>
    <w:p w14:paraId="2E8787CC" w14:textId="77777777" w:rsidR="00830F17" w:rsidRPr="00076DBA" w:rsidRDefault="00830F17" w:rsidP="00830F17">
      <w:pPr>
        <w:numPr>
          <w:ilvl w:val="0"/>
          <w:numId w:val="1"/>
        </w:numPr>
        <w:spacing w:after="0" w:line="240" w:lineRule="auto"/>
        <w:rPr>
          <w:rFonts w:ascii="Arial" w:eastAsia="Verdana" w:hAnsi="Arial" w:cs="Arial"/>
          <w:b/>
          <w:sz w:val="24"/>
          <w:szCs w:val="24"/>
        </w:rPr>
      </w:pPr>
      <w:r w:rsidRPr="00076DBA">
        <w:rPr>
          <w:rFonts w:ascii="Arial" w:eastAsia="Verdana" w:hAnsi="Arial" w:cs="Arial"/>
          <w:b/>
          <w:sz w:val="24"/>
          <w:szCs w:val="24"/>
        </w:rPr>
        <w:t xml:space="preserve">KDOE:  </w:t>
      </w:r>
      <w:hyperlink r:id="rId23">
        <w:r w:rsidRPr="00076DBA">
          <w:rPr>
            <w:rFonts w:ascii="Arial" w:eastAsia="Verdana" w:hAnsi="Arial" w:cs="Arial"/>
            <w:b/>
            <w:color w:val="0563C1"/>
            <w:sz w:val="24"/>
            <w:szCs w:val="24"/>
            <w:u w:val="single"/>
          </w:rPr>
          <w:t>Virtual Learning for Special Education</w:t>
        </w:r>
      </w:hyperlink>
    </w:p>
    <w:p w14:paraId="20716A10" w14:textId="7526EA3E" w:rsidR="00830F17" w:rsidRPr="00076DBA" w:rsidRDefault="00830F17" w:rsidP="00830F17">
      <w:pPr>
        <w:spacing w:after="0" w:line="240" w:lineRule="auto"/>
        <w:ind w:left="720"/>
        <w:rPr>
          <w:rFonts w:ascii="Arial" w:eastAsia="Verdana" w:hAnsi="Arial" w:cs="Arial"/>
          <w:b/>
          <w:sz w:val="24"/>
          <w:szCs w:val="24"/>
        </w:rPr>
      </w:pPr>
      <w:r w:rsidRPr="00076DBA">
        <w:rPr>
          <w:rFonts w:ascii="Arial" w:eastAsia="Verdana" w:hAnsi="Arial" w:cs="Arial"/>
          <w:sz w:val="24"/>
          <w:szCs w:val="24"/>
        </w:rPr>
        <w:t xml:space="preserve">Kansas Department of Education (KDOE) learning resources for students with significant cognitive disabilities </w:t>
      </w:r>
    </w:p>
    <w:p w14:paraId="39FEB032" w14:textId="77777777" w:rsidR="00830F17" w:rsidRPr="00076DBA" w:rsidRDefault="00830F17" w:rsidP="00830F17">
      <w:pPr>
        <w:spacing w:after="0"/>
        <w:ind w:left="720"/>
        <w:rPr>
          <w:rFonts w:ascii="Arial" w:eastAsia="Verdana" w:hAnsi="Arial" w:cs="Arial"/>
          <w:sz w:val="24"/>
          <w:szCs w:val="24"/>
        </w:rPr>
      </w:pPr>
    </w:p>
    <w:p w14:paraId="7ABA3378" w14:textId="77777777" w:rsidR="00830F17" w:rsidRPr="00076DBA" w:rsidRDefault="00830F17" w:rsidP="00830F17">
      <w:pPr>
        <w:numPr>
          <w:ilvl w:val="0"/>
          <w:numId w:val="1"/>
        </w:numPr>
        <w:spacing w:after="0" w:line="240" w:lineRule="auto"/>
        <w:rPr>
          <w:rFonts w:ascii="Arial" w:eastAsia="Verdana" w:hAnsi="Arial" w:cs="Arial"/>
          <w:b/>
          <w:sz w:val="24"/>
          <w:szCs w:val="24"/>
        </w:rPr>
      </w:pPr>
      <w:r w:rsidRPr="00076DBA">
        <w:rPr>
          <w:rFonts w:ascii="Arial" w:eastAsia="Verdana" w:hAnsi="Arial" w:cs="Arial"/>
          <w:b/>
          <w:sz w:val="24"/>
          <w:szCs w:val="24"/>
        </w:rPr>
        <w:t xml:space="preserve">NCPDI: </w:t>
      </w:r>
      <w:hyperlink r:id="rId24">
        <w:r w:rsidRPr="00076DBA">
          <w:rPr>
            <w:rFonts w:ascii="Arial" w:eastAsia="Verdana" w:hAnsi="Arial" w:cs="Arial"/>
            <w:b/>
            <w:color w:val="0563C1"/>
            <w:sz w:val="24"/>
            <w:szCs w:val="24"/>
            <w:u w:val="single"/>
          </w:rPr>
          <w:t>Significant Cognitive Disability Resources</w:t>
        </w:r>
      </w:hyperlink>
    </w:p>
    <w:p w14:paraId="54558378" w14:textId="77777777" w:rsidR="00830F17" w:rsidRPr="00076DBA" w:rsidRDefault="00830F17" w:rsidP="00830F17">
      <w:pPr>
        <w:spacing w:after="0" w:line="240" w:lineRule="auto"/>
        <w:ind w:left="720"/>
        <w:rPr>
          <w:rFonts w:ascii="Arial" w:eastAsia="Verdana" w:hAnsi="Arial" w:cs="Arial"/>
          <w:b/>
          <w:sz w:val="24"/>
          <w:szCs w:val="24"/>
        </w:rPr>
      </w:pPr>
      <w:r w:rsidRPr="00076DBA">
        <w:rPr>
          <w:rFonts w:ascii="Arial" w:eastAsia="Verdana" w:hAnsi="Arial" w:cs="Arial"/>
          <w:sz w:val="24"/>
          <w:szCs w:val="24"/>
        </w:rPr>
        <w:t>North Carolina Department of Public Instruction (NCPDI) academic, life skills, or communication instructional resources for students with significant cognitive disabilities</w:t>
      </w:r>
    </w:p>
    <w:p w14:paraId="6FA17C9D" w14:textId="77777777" w:rsidR="00830F17" w:rsidRPr="00076DBA" w:rsidRDefault="00830F17" w:rsidP="00830F17">
      <w:pPr>
        <w:spacing w:after="0"/>
        <w:ind w:left="720"/>
        <w:rPr>
          <w:rFonts w:ascii="Arial" w:eastAsia="Verdana" w:hAnsi="Arial" w:cs="Arial"/>
          <w:sz w:val="24"/>
          <w:szCs w:val="24"/>
        </w:rPr>
      </w:pPr>
    </w:p>
    <w:p w14:paraId="21369410" w14:textId="77777777" w:rsidR="00830F17" w:rsidRPr="00076DBA" w:rsidRDefault="00830F17" w:rsidP="00830F17">
      <w:pPr>
        <w:numPr>
          <w:ilvl w:val="0"/>
          <w:numId w:val="1"/>
        </w:numPr>
        <w:spacing w:after="0" w:line="240" w:lineRule="auto"/>
        <w:rPr>
          <w:rFonts w:ascii="Arial" w:eastAsia="Verdana" w:hAnsi="Arial" w:cs="Arial"/>
          <w:sz w:val="24"/>
          <w:szCs w:val="24"/>
        </w:rPr>
      </w:pPr>
      <w:r w:rsidRPr="00076DBA">
        <w:rPr>
          <w:rFonts w:ascii="Arial" w:eastAsia="Verdana" w:hAnsi="Arial" w:cs="Arial"/>
          <w:b/>
          <w:sz w:val="24"/>
          <w:szCs w:val="24"/>
        </w:rPr>
        <w:t>PATTAN</w:t>
      </w:r>
      <w:r w:rsidRPr="00076DBA">
        <w:rPr>
          <w:rFonts w:ascii="Arial" w:eastAsia="Verdana" w:hAnsi="Arial" w:cs="Arial"/>
          <w:sz w:val="24"/>
          <w:szCs w:val="24"/>
        </w:rPr>
        <w:t xml:space="preserve">: </w:t>
      </w:r>
      <w:hyperlink r:id="rId25">
        <w:r w:rsidRPr="00076DBA">
          <w:rPr>
            <w:rFonts w:ascii="Arial" w:eastAsia="Verdana" w:hAnsi="Arial" w:cs="Arial"/>
            <w:b/>
            <w:color w:val="0563C1"/>
            <w:sz w:val="24"/>
            <w:szCs w:val="24"/>
            <w:u w:val="single"/>
          </w:rPr>
          <w:t>Resources for Students with Complex Learning Needs</w:t>
        </w:r>
      </w:hyperlink>
    </w:p>
    <w:p w14:paraId="00000020" w14:textId="3E31E197" w:rsidR="008C53A1" w:rsidRDefault="00830F17" w:rsidP="00830F17">
      <w:pPr>
        <w:spacing w:after="0" w:line="240" w:lineRule="auto"/>
        <w:ind w:left="720"/>
        <w:rPr>
          <w:rFonts w:ascii="Arial" w:eastAsia="Verdana" w:hAnsi="Arial" w:cs="Arial"/>
          <w:sz w:val="24"/>
          <w:szCs w:val="24"/>
        </w:rPr>
      </w:pPr>
      <w:r w:rsidRPr="00076DBA">
        <w:rPr>
          <w:rFonts w:ascii="Arial" w:eastAsia="Verdana" w:hAnsi="Arial" w:cs="Arial"/>
          <w:sz w:val="24"/>
          <w:szCs w:val="24"/>
        </w:rPr>
        <w:t>Pennsylvania Training and Technical Assistance Network (PATTAN) and Bureau of Special Education instructional and family resources organized by instructional domains</w:t>
      </w:r>
    </w:p>
    <w:p w14:paraId="1AA82B1C" w14:textId="408A8F10" w:rsidR="00076DBA" w:rsidRDefault="00076DBA" w:rsidP="00830F17">
      <w:pPr>
        <w:spacing w:after="0" w:line="240" w:lineRule="auto"/>
        <w:ind w:left="720"/>
        <w:rPr>
          <w:rFonts w:ascii="Arial" w:eastAsia="Verdana" w:hAnsi="Arial" w:cs="Arial"/>
          <w:sz w:val="24"/>
          <w:szCs w:val="24"/>
        </w:rPr>
      </w:pPr>
    </w:p>
    <w:p w14:paraId="13C75234" w14:textId="77777777" w:rsidR="00076DBA" w:rsidRPr="00076DBA" w:rsidRDefault="00076DBA" w:rsidP="00076DBA">
      <w:pPr>
        <w:numPr>
          <w:ilvl w:val="0"/>
          <w:numId w:val="2"/>
        </w:numPr>
        <w:spacing w:after="0" w:line="240" w:lineRule="auto"/>
        <w:rPr>
          <w:rFonts w:ascii="Arial" w:eastAsia="Verdana" w:hAnsi="Arial" w:cs="Arial"/>
          <w:bCs/>
          <w:sz w:val="24"/>
          <w:szCs w:val="24"/>
        </w:rPr>
      </w:pPr>
      <w:r w:rsidRPr="00076DBA">
        <w:rPr>
          <w:rFonts w:ascii="Arial" w:eastAsia="Verdana" w:hAnsi="Arial" w:cs="Arial"/>
          <w:b/>
          <w:bCs/>
          <w:sz w:val="24"/>
          <w:szCs w:val="24"/>
        </w:rPr>
        <w:t xml:space="preserve">TTAC ODU: </w:t>
      </w:r>
      <w:hyperlink r:id="rId26" w:history="1">
        <w:r w:rsidRPr="00076DBA">
          <w:rPr>
            <w:rStyle w:val="Hyperlink"/>
            <w:rFonts w:ascii="Arial" w:eastAsia="Verdana" w:hAnsi="Arial" w:cs="Arial"/>
            <w:b/>
            <w:bCs/>
            <w:sz w:val="24"/>
            <w:szCs w:val="24"/>
          </w:rPr>
          <w:t>Autism Spectrum Disorder and Inclusive Practices for ALL</w:t>
        </w:r>
      </w:hyperlink>
    </w:p>
    <w:p w14:paraId="60A93EA0" w14:textId="3A63CB83" w:rsidR="00076DBA" w:rsidRPr="00076DBA" w:rsidRDefault="006E4DAB" w:rsidP="00076DBA">
      <w:pPr>
        <w:spacing w:after="0" w:line="240" w:lineRule="auto"/>
        <w:ind w:left="720"/>
        <w:rPr>
          <w:rFonts w:ascii="Arial" w:eastAsia="Verdana" w:hAnsi="Arial" w:cs="Arial"/>
          <w:bCs/>
          <w:sz w:val="24"/>
          <w:szCs w:val="24"/>
        </w:rPr>
      </w:pPr>
      <w:r>
        <w:rPr>
          <w:rFonts w:ascii="Arial" w:eastAsia="Verdana" w:hAnsi="Arial" w:cs="Arial"/>
          <w:bCs/>
          <w:sz w:val="24"/>
          <w:szCs w:val="24"/>
        </w:rPr>
        <w:t xml:space="preserve">VDOE </w:t>
      </w:r>
      <w:r w:rsidR="00076DBA" w:rsidRPr="00076DBA">
        <w:rPr>
          <w:rFonts w:ascii="Arial" w:eastAsia="Verdana" w:hAnsi="Arial" w:cs="Arial"/>
          <w:bCs/>
          <w:sz w:val="24"/>
          <w:szCs w:val="24"/>
        </w:rPr>
        <w:t xml:space="preserve">Training and Technical Assistance Center at Old Dominion University (TTAC-ODU)  </w:t>
      </w:r>
      <w:r>
        <w:rPr>
          <w:rFonts w:ascii="Arial" w:eastAsia="Verdana" w:hAnsi="Arial" w:cs="Arial"/>
          <w:bCs/>
          <w:sz w:val="24"/>
          <w:szCs w:val="24"/>
        </w:rPr>
        <w:t>o</w:t>
      </w:r>
      <w:r w:rsidR="00076DBA" w:rsidRPr="00076DBA">
        <w:rPr>
          <w:rFonts w:ascii="Arial" w:eastAsia="Verdana" w:hAnsi="Arial" w:cs="Arial"/>
          <w:bCs/>
          <w:sz w:val="24"/>
          <w:szCs w:val="24"/>
        </w:rPr>
        <w:t>nline course on ASD characteristics and inclusion strategies</w:t>
      </w:r>
    </w:p>
    <w:p w14:paraId="57D460A2" w14:textId="77777777" w:rsidR="00076DBA" w:rsidRPr="00076DBA" w:rsidRDefault="00076DBA" w:rsidP="00076DBA">
      <w:pPr>
        <w:spacing w:after="0" w:line="240" w:lineRule="auto"/>
        <w:ind w:left="720"/>
        <w:rPr>
          <w:rFonts w:ascii="Arial" w:eastAsia="Verdana" w:hAnsi="Arial" w:cs="Arial"/>
          <w:bCs/>
          <w:sz w:val="24"/>
          <w:szCs w:val="24"/>
        </w:rPr>
      </w:pPr>
    </w:p>
    <w:p w14:paraId="098BFEE5" w14:textId="77777777" w:rsidR="00076DBA" w:rsidRPr="00076DBA" w:rsidRDefault="00076DBA" w:rsidP="00076DBA">
      <w:pPr>
        <w:numPr>
          <w:ilvl w:val="0"/>
          <w:numId w:val="2"/>
        </w:numPr>
        <w:spacing w:after="0" w:line="240" w:lineRule="auto"/>
        <w:rPr>
          <w:rFonts w:ascii="Arial" w:eastAsia="Verdana" w:hAnsi="Arial" w:cs="Arial"/>
          <w:bCs/>
          <w:sz w:val="24"/>
          <w:szCs w:val="24"/>
        </w:rPr>
      </w:pPr>
      <w:r w:rsidRPr="00076DBA">
        <w:rPr>
          <w:rFonts w:ascii="Arial" w:eastAsia="Verdana" w:hAnsi="Arial" w:cs="Arial"/>
          <w:b/>
          <w:bCs/>
          <w:sz w:val="24"/>
          <w:szCs w:val="24"/>
        </w:rPr>
        <w:t>TTAC ODU</w:t>
      </w:r>
      <w:r w:rsidRPr="00076DBA">
        <w:rPr>
          <w:rFonts w:ascii="Arial" w:eastAsia="Verdana" w:hAnsi="Arial" w:cs="Arial"/>
          <w:bCs/>
          <w:sz w:val="24"/>
          <w:szCs w:val="24"/>
        </w:rPr>
        <w:t xml:space="preserve">: </w:t>
      </w:r>
      <w:hyperlink r:id="rId27" w:history="1">
        <w:r w:rsidRPr="00076DBA">
          <w:rPr>
            <w:rStyle w:val="Hyperlink"/>
            <w:rFonts w:ascii="Arial" w:eastAsia="Verdana" w:hAnsi="Arial" w:cs="Arial"/>
            <w:b/>
            <w:bCs/>
            <w:sz w:val="24"/>
            <w:szCs w:val="24"/>
          </w:rPr>
          <w:t>Teaching Students with Significant Disabilities at Home</w:t>
        </w:r>
      </w:hyperlink>
    </w:p>
    <w:p w14:paraId="5ABE5B13" w14:textId="77777777" w:rsidR="00076DBA" w:rsidRPr="00076DBA" w:rsidRDefault="00076DBA" w:rsidP="00076DBA">
      <w:pPr>
        <w:spacing w:after="0" w:line="240" w:lineRule="auto"/>
        <w:ind w:left="720"/>
        <w:rPr>
          <w:rFonts w:ascii="Arial" w:eastAsia="Verdana" w:hAnsi="Arial" w:cs="Arial"/>
          <w:bCs/>
          <w:sz w:val="24"/>
          <w:szCs w:val="24"/>
        </w:rPr>
      </w:pPr>
      <w:r w:rsidRPr="00076DBA">
        <w:rPr>
          <w:rFonts w:ascii="Arial" w:eastAsia="Verdana" w:hAnsi="Arial" w:cs="Arial"/>
          <w:bCs/>
          <w:sz w:val="24"/>
          <w:szCs w:val="24"/>
        </w:rPr>
        <w:t>TTAC-ODU archived teacher reflection videos that answer relevant questions about planning and delivering instruction to students with significant disabilities who are learning at home</w:t>
      </w:r>
    </w:p>
    <w:p w14:paraId="53B8D778" w14:textId="77777777" w:rsidR="00076DBA" w:rsidRPr="00076DBA" w:rsidRDefault="00076DBA" w:rsidP="00076DBA">
      <w:pPr>
        <w:spacing w:after="0" w:line="240" w:lineRule="auto"/>
        <w:ind w:left="720"/>
        <w:rPr>
          <w:rFonts w:ascii="Arial" w:eastAsia="Verdana" w:hAnsi="Arial" w:cs="Arial"/>
          <w:bCs/>
          <w:sz w:val="24"/>
          <w:szCs w:val="24"/>
        </w:rPr>
      </w:pPr>
    </w:p>
    <w:p w14:paraId="752F0230" w14:textId="77777777" w:rsidR="00076DBA" w:rsidRPr="00076DBA" w:rsidRDefault="00076DBA" w:rsidP="00076DBA">
      <w:pPr>
        <w:numPr>
          <w:ilvl w:val="0"/>
          <w:numId w:val="2"/>
        </w:numPr>
        <w:spacing w:after="0" w:line="240" w:lineRule="auto"/>
        <w:rPr>
          <w:rFonts w:ascii="Arial" w:eastAsia="Verdana" w:hAnsi="Arial" w:cs="Arial"/>
          <w:bCs/>
          <w:sz w:val="24"/>
          <w:szCs w:val="24"/>
        </w:rPr>
      </w:pPr>
      <w:r w:rsidRPr="00076DBA">
        <w:rPr>
          <w:rFonts w:ascii="Arial" w:eastAsia="Verdana" w:hAnsi="Arial" w:cs="Arial"/>
          <w:b/>
          <w:bCs/>
          <w:sz w:val="24"/>
          <w:szCs w:val="24"/>
        </w:rPr>
        <w:t xml:space="preserve">VCU-ACE:  </w:t>
      </w:r>
      <w:hyperlink r:id="rId28" w:history="1">
        <w:r w:rsidRPr="00076DBA">
          <w:rPr>
            <w:rStyle w:val="Hyperlink"/>
            <w:rFonts w:ascii="Arial" w:eastAsia="Verdana" w:hAnsi="Arial" w:cs="Arial"/>
            <w:b/>
            <w:bCs/>
            <w:sz w:val="24"/>
            <w:szCs w:val="24"/>
          </w:rPr>
          <w:t>How to Video Series</w:t>
        </w:r>
      </w:hyperlink>
    </w:p>
    <w:p w14:paraId="2773E559" w14:textId="16FE2953" w:rsidR="00076DBA" w:rsidRPr="00076DBA" w:rsidRDefault="006E4DAB" w:rsidP="00076DBA">
      <w:pPr>
        <w:spacing w:after="0" w:line="240" w:lineRule="auto"/>
        <w:ind w:left="720"/>
        <w:rPr>
          <w:rFonts w:ascii="Arial" w:eastAsia="Verdana" w:hAnsi="Arial" w:cs="Arial"/>
          <w:bCs/>
          <w:sz w:val="24"/>
          <w:szCs w:val="24"/>
        </w:rPr>
      </w:pPr>
      <w:r>
        <w:rPr>
          <w:rFonts w:ascii="Arial" w:eastAsia="Verdana" w:hAnsi="Arial" w:cs="Arial"/>
          <w:bCs/>
          <w:sz w:val="24"/>
          <w:szCs w:val="24"/>
        </w:rPr>
        <w:t>Virginia Commonwealth University</w:t>
      </w:r>
      <w:r w:rsidR="00076DBA" w:rsidRPr="00076DBA">
        <w:rPr>
          <w:rFonts w:ascii="Arial" w:eastAsia="Verdana" w:hAnsi="Arial" w:cs="Arial"/>
          <w:bCs/>
          <w:sz w:val="24"/>
          <w:szCs w:val="24"/>
        </w:rPr>
        <w:t xml:space="preserve"> Autism Center for Excellence Center</w:t>
      </w:r>
      <w:r>
        <w:rPr>
          <w:rFonts w:ascii="Arial" w:eastAsia="Verdana" w:hAnsi="Arial" w:cs="Arial"/>
          <w:bCs/>
          <w:sz w:val="24"/>
          <w:szCs w:val="24"/>
        </w:rPr>
        <w:t xml:space="preserve"> (VCU-ACE) </w:t>
      </w:r>
      <w:r w:rsidR="00076DBA" w:rsidRPr="00076DBA">
        <w:rPr>
          <w:rFonts w:ascii="Arial" w:eastAsia="Verdana" w:hAnsi="Arial" w:cs="Arial"/>
          <w:bCs/>
          <w:sz w:val="24"/>
          <w:szCs w:val="24"/>
        </w:rPr>
        <w:t>short evidence-based practice “how to” videos for classroom and virtual instruction</w:t>
      </w:r>
    </w:p>
    <w:p w14:paraId="1E9F3401" w14:textId="77777777" w:rsidR="00076DBA" w:rsidRPr="00076DBA" w:rsidRDefault="00076DBA" w:rsidP="00830F17">
      <w:pPr>
        <w:spacing w:after="0" w:line="240" w:lineRule="auto"/>
        <w:ind w:left="720"/>
        <w:rPr>
          <w:rFonts w:ascii="Arial" w:eastAsia="Verdana" w:hAnsi="Arial" w:cs="Arial"/>
          <w:sz w:val="24"/>
          <w:szCs w:val="24"/>
        </w:rPr>
      </w:pPr>
    </w:p>
    <w:sectPr w:rsidR="00076DBA" w:rsidRPr="00076DBA" w:rsidSect="00AE79C3">
      <w:headerReference w:type="default" r:id="rId29"/>
      <w:footerReference w:type="default" r:id="rId30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80317" w14:textId="77777777" w:rsidR="00F26BFA" w:rsidRDefault="00C20828">
      <w:pPr>
        <w:spacing w:after="0" w:line="240" w:lineRule="auto"/>
      </w:pPr>
      <w:r>
        <w:separator/>
      </w:r>
    </w:p>
  </w:endnote>
  <w:endnote w:type="continuationSeparator" w:id="0">
    <w:p w14:paraId="6866D92E" w14:textId="77777777" w:rsidR="00F26BFA" w:rsidRDefault="00C2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2" w14:textId="77777777" w:rsidR="008C53A1" w:rsidRDefault="00C208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42D9A" w14:textId="77777777" w:rsidR="00F26BFA" w:rsidRDefault="00C20828">
      <w:pPr>
        <w:spacing w:after="0" w:line="240" w:lineRule="auto"/>
      </w:pPr>
      <w:r>
        <w:separator/>
      </w:r>
    </w:p>
  </w:footnote>
  <w:footnote w:type="continuationSeparator" w:id="0">
    <w:p w14:paraId="71AD0A05" w14:textId="77777777" w:rsidR="00F26BFA" w:rsidRDefault="00C2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1" w14:textId="77777777" w:rsidR="008C53A1" w:rsidRDefault="00C208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Virginia Department of Education Virginia Essentialized Standards (VESOL) Instruction Resource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54860"/>
    <w:multiLevelType w:val="hybridMultilevel"/>
    <w:tmpl w:val="A3022B4A"/>
    <w:lvl w:ilvl="0" w:tplc="0F0CB86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B6DC0"/>
    <w:multiLevelType w:val="multilevel"/>
    <w:tmpl w:val="79EA962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3A1"/>
    <w:rsid w:val="00076DBA"/>
    <w:rsid w:val="0016580C"/>
    <w:rsid w:val="002227F3"/>
    <w:rsid w:val="0064710C"/>
    <w:rsid w:val="006E4DAB"/>
    <w:rsid w:val="00721A69"/>
    <w:rsid w:val="00830F17"/>
    <w:rsid w:val="008C53A1"/>
    <w:rsid w:val="00995CE2"/>
    <w:rsid w:val="009A547E"/>
    <w:rsid w:val="00A63375"/>
    <w:rsid w:val="00AE79C3"/>
    <w:rsid w:val="00B2424B"/>
    <w:rsid w:val="00C20828"/>
    <w:rsid w:val="00CE78CC"/>
    <w:rsid w:val="00DD643C"/>
    <w:rsid w:val="00F120B5"/>
    <w:rsid w:val="00F2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95928"/>
  <w15:docId w15:val="{F060D53A-7C9C-45F9-8503-EBF3C34A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32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32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B932CD"/>
    <w:rPr>
      <w:b/>
      <w:bCs/>
    </w:rPr>
  </w:style>
  <w:style w:type="character" w:styleId="Hyperlink">
    <w:name w:val="Hyperlink"/>
    <w:basedOn w:val="DefaultParagraphFont"/>
    <w:uiPriority w:val="99"/>
    <w:unhideWhenUsed/>
    <w:rsid w:val="005E7E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E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7E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E22"/>
  </w:style>
  <w:style w:type="paragraph" w:styleId="Footer">
    <w:name w:val="footer"/>
    <w:basedOn w:val="Normal"/>
    <w:link w:val="FooterChar"/>
    <w:uiPriority w:val="99"/>
    <w:unhideWhenUsed/>
    <w:rsid w:val="005E7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E2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9A54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ttaconline.org/Resource/JWHaEa5BS76AIok2b--mrg/Resource-project-core-a-stepping-up-technology-implementation-grant-directed-by-the-center-for-literacy-and" TargetMode="External"/><Relationship Id="rId18" Type="http://schemas.openxmlformats.org/officeDocument/2006/relationships/hyperlink" Target="https://ttaconline.org/Resource/JWHaEa5BS76L9YIqWDeGWA/Resource-cast-free-learning-tools-udl" TargetMode="External"/><Relationship Id="rId26" Type="http://schemas.openxmlformats.org/officeDocument/2006/relationships/hyperlink" Target="https://ttaconline.org/Resource/JWHaEa5BS7650iKmjRejbw/Resource-online-course-autism-spectrum-disorder-and-inclusive-practices-for-all-ttac-at-o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ast.ecu.edu/picker?folder=Students%20with%20Significant%20Intellectual%20Disabilities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ttaconline.org/Resource/JWHaEa5BS74SiXge0qGCFw/Resource-autism-focused-intervention-resources--modules-afirm-national-professional-development-center" TargetMode="External"/><Relationship Id="rId17" Type="http://schemas.openxmlformats.org/officeDocument/2006/relationships/hyperlink" Target="https://idahotc.com/Resources?page13531=1&amp;size13531=6&amp;search13531=systematic%20instruction" TargetMode="External"/><Relationship Id="rId25" Type="http://schemas.openxmlformats.org/officeDocument/2006/relationships/hyperlink" Target="https://ttaconline.org/Resource/JWHaEa5BS77F63fBYAN5dQ/Resource-supports-for-educators-pattan-pennysylvania-training-and-technical-assistance-networ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ighleveragepractices.org/" TargetMode="External"/><Relationship Id="rId20" Type="http://schemas.openxmlformats.org/officeDocument/2006/relationships/hyperlink" Target="http://ttaconline.org/Resource/JWHaEa5BS753iJXItgcQYA/Resource-supports-for-students-with-significant-cognitive-disabilities-arkansas-division-of-elementary-and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taconline.org/Resource/JWHaEa5BS76gHp-H3T96cg/Resource-innovation-configurations-ics-for-students-with-severe-disabilities-ceedar-center" TargetMode="External"/><Relationship Id="rId24" Type="http://schemas.openxmlformats.org/officeDocument/2006/relationships/hyperlink" Target="http://ttaconline.org/Resource/JWHaEa5BS764F1XybfJKgA/Resource-significant-cognitive-disabilities-north-carolina-department-of-public-instruction-ncpdi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ttaconline.org/Resource/JWHaEa5BS74c2LLrFuWU8Q/Resource-ties-center-university-of-minnesota" TargetMode="External"/><Relationship Id="rId23" Type="http://schemas.openxmlformats.org/officeDocument/2006/relationships/hyperlink" Target="http://ttaconline.org/Resource/JWHaEa5BS754Sp5sKHXeoA/Resource-distance-learning-for-special-education-kansas-department-of-education" TargetMode="External"/><Relationship Id="rId28" Type="http://schemas.openxmlformats.org/officeDocument/2006/relationships/hyperlink" Target="http://ttaconline.org/Resource/JWHaEa5BS74UO_f5CGObrw/Resource-how-to-video-series-vcu-ac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bookbuilder.cast.org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earningforallab.ca/" TargetMode="External"/><Relationship Id="rId22" Type="http://schemas.openxmlformats.org/officeDocument/2006/relationships/hyperlink" Target="https://ttaconline.org/Resource/JWHaEa5BS77PH7ITGYrtiw/Resource-project-success-distance-learning-resources--tools-to-meet-the-needs-of-students-with" TargetMode="External"/><Relationship Id="rId27" Type="http://schemas.openxmlformats.org/officeDocument/2006/relationships/hyperlink" Target="https://ttac.odu.edu/intellectual-disabilities/supports-for-students-with-significant-cognitive-disabilities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2" ma:contentTypeDescription="Create a new document." ma:contentTypeScope="" ma:versionID="a3349d0efec436aaebf6a6333b40ac31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c0f80d6cda4ddc43b66f3de99463ad98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LfNdCOplR8lXUhTARCP+VaT2Sw==">AMUW2mU1Qzhr0H6+TF96e4Diy/Ks6IcxgwLh+JejAmbw0SB3THeWtilpu7AnzhMS4odsQOA2HCpW9o3nDajrvMZJev2bjzDiDfGU7uA+im3JUZAxdU5R9C9+J5hQ2poJ7ffnG6bPzjOh</go:docsCustomData>
</go:gDocsCustomXmlDataStorage>
</file>

<file path=customXml/itemProps1.xml><?xml version="1.0" encoding="utf-8"?>
<ds:datastoreItem xmlns:ds="http://schemas.openxmlformats.org/officeDocument/2006/customXml" ds:itemID="{A03C4D05-EEE3-468E-9461-2C85A1E2551C}">
  <ds:schemaRefs>
    <ds:schemaRef ds:uri="e57f6c35-541a-4073-a2f6-49dc8be0127c"/>
    <ds:schemaRef ds:uri="http://schemas.microsoft.com/office/2006/documentManagement/types"/>
    <ds:schemaRef ds:uri="http://purl.org/dc/elements/1.1/"/>
    <ds:schemaRef ds:uri="67ced3dd-177e-454b-b64a-ad68f0d994e1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0EE670-DC7E-41CA-BCA0-C77707DC9A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123ADA-8214-4C9F-9C4A-EC813E83A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VESOL Curriculum and Instruction Resources Across Domains</vt:lpstr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VESOL Curriculum and Instruction Resources Across Domains</dc:title>
  <dc:creator>Karen S Berlin</dc:creator>
  <cp:lastModifiedBy>Karen S Berlin</cp:lastModifiedBy>
  <cp:revision>2</cp:revision>
  <dcterms:created xsi:type="dcterms:W3CDTF">2021-06-10T21:08:00Z</dcterms:created>
  <dcterms:modified xsi:type="dcterms:W3CDTF">2021-06-10T21:08:00Z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