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0C895" w14:textId="25C0169B" w:rsidR="00153F9A" w:rsidRDefault="00DD2F14" w:rsidP="00DD2F14">
      <w:pPr>
        <w:pStyle w:val="Title"/>
        <w:jc w:val="center"/>
        <w:rPr>
          <w:rFonts w:ascii="Times New Roman" w:hAnsi="Times New Roman" w:cs="Times New Roman"/>
          <w:b/>
          <w:sz w:val="28"/>
          <w:szCs w:val="28"/>
        </w:rPr>
      </w:pPr>
      <w:r w:rsidRPr="00DD2F14">
        <w:rPr>
          <w:rFonts w:ascii="Times New Roman" w:hAnsi="Times New Roman" w:cs="Times New Roman"/>
          <w:b/>
          <w:sz w:val="28"/>
          <w:szCs w:val="28"/>
        </w:rPr>
        <w:t xml:space="preserve">Navigating Through Life: </w:t>
      </w:r>
      <w:r w:rsidR="00686F1E">
        <w:rPr>
          <w:rFonts w:ascii="Times New Roman" w:hAnsi="Times New Roman" w:cs="Times New Roman"/>
          <w:b/>
          <w:sz w:val="28"/>
          <w:szCs w:val="28"/>
        </w:rPr>
        <w:t>Having Friends and Romantic Relationships</w:t>
      </w:r>
    </w:p>
    <w:p w14:paraId="410BCAE1" w14:textId="77777777" w:rsidR="00DD2F14" w:rsidRDefault="00DD2F14" w:rsidP="00DD2F14"/>
    <w:p w14:paraId="7C72EFE7" w14:textId="2B854DDF" w:rsidR="00DD2F14" w:rsidRDefault="00686F1E" w:rsidP="009908C9">
      <w:pPr>
        <w:jc w:val="center"/>
        <w:rPr>
          <w:rFonts w:ascii="Times New Roman" w:hAnsi="Times New Roman" w:cs="Times New Roman"/>
          <w:b/>
          <w:sz w:val="28"/>
          <w:szCs w:val="28"/>
        </w:rPr>
      </w:pPr>
      <w:r>
        <w:rPr>
          <w:rFonts w:ascii="Times New Roman" w:hAnsi="Times New Roman" w:cs="Times New Roman"/>
          <w:b/>
          <w:sz w:val="28"/>
          <w:szCs w:val="28"/>
        </w:rPr>
        <w:t>Similar Interests</w:t>
      </w:r>
    </w:p>
    <w:p w14:paraId="05255810" w14:textId="497832D5" w:rsidR="00DC5357" w:rsidRPr="00DC5357" w:rsidRDefault="00DC5357" w:rsidP="00DC5357">
      <w:pPr>
        <w:pStyle w:val="ListParagraph"/>
        <w:numPr>
          <w:ilvl w:val="0"/>
          <w:numId w:val="7"/>
        </w:numPr>
        <w:rPr>
          <w:rFonts w:ascii="Times New Roman" w:hAnsi="Times New Roman" w:cs="Times New Roman"/>
          <w:sz w:val="28"/>
          <w:szCs w:val="28"/>
        </w:rPr>
      </w:pPr>
      <w:r w:rsidRPr="00DC5357">
        <w:rPr>
          <w:rFonts w:ascii="Times New Roman" w:hAnsi="Times New Roman" w:cs="Times New Roman"/>
          <w:sz w:val="28"/>
          <w:szCs w:val="28"/>
        </w:rPr>
        <w:t xml:space="preserve">Most relationships are easier to have if you have similar interests. </w:t>
      </w:r>
    </w:p>
    <w:p w14:paraId="76E95F1B" w14:textId="77777777" w:rsidR="00DC5357" w:rsidRDefault="00DC5357" w:rsidP="00DC5357">
      <w:pPr>
        <w:pStyle w:val="ListParagraph"/>
        <w:numPr>
          <w:ilvl w:val="0"/>
          <w:numId w:val="7"/>
        </w:numPr>
        <w:rPr>
          <w:rFonts w:ascii="Times New Roman" w:hAnsi="Times New Roman" w:cs="Times New Roman"/>
          <w:sz w:val="28"/>
          <w:szCs w:val="28"/>
        </w:rPr>
      </w:pPr>
      <w:r w:rsidRPr="00DC5357">
        <w:rPr>
          <w:rFonts w:ascii="Times New Roman" w:hAnsi="Times New Roman" w:cs="Times New Roman"/>
          <w:sz w:val="28"/>
          <w:szCs w:val="28"/>
        </w:rPr>
        <w:t xml:space="preserve">Do more than connect through </w:t>
      </w:r>
      <w:proofErr w:type="spellStart"/>
      <w:r w:rsidRPr="00DC5357">
        <w:rPr>
          <w:rFonts w:ascii="Times New Roman" w:hAnsi="Times New Roman" w:cs="Times New Roman"/>
          <w:sz w:val="28"/>
          <w:szCs w:val="28"/>
        </w:rPr>
        <w:t>th</w:t>
      </w:r>
      <w:proofErr w:type="spellEnd"/>
      <w:r w:rsidRPr="00DC5357">
        <w:rPr>
          <w:rFonts w:ascii="Times New Roman" w:hAnsi="Times New Roman" w:cs="Times New Roman"/>
          <w:sz w:val="28"/>
          <w:szCs w:val="28"/>
        </w:rPr>
        <w:t xml:space="preserve"> internet. Be involved with clubs, sports, or church, to make new friends. </w:t>
      </w:r>
    </w:p>
    <w:p w14:paraId="4436B4C7" w14:textId="6F9D0C2F" w:rsidR="00DC5357" w:rsidRPr="00DC5357" w:rsidRDefault="00DC5357" w:rsidP="00DC5357">
      <w:pPr>
        <w:pStyle w:val="ListParagraph"/>
        <w:numPr>
          <w:ilvl w:val="0"/>
          <w:numId w:val="7"/>
        </w:numPr>
        <w:rPr>
          <w:rFonts w:ascii="Times New Roman" w:hAnsi="Times New Roman" w:cs="Times New Roman"/>
          <w:sz w:val="28"/>
          <w:szCs w:val="28"/>
        </w:rPr>
      </w:pPr>
      <w:r w:rsidRPr="00DC5357">
        <w:rPr>
          <w:rFonts w:ascii="Times New Roman" w:hAnsi="Times New Roman" w:cs="Times New Roman"/>
          <w:sz w:val="28"/>
          <w:szCs w:val="28"/>
        </w:rPr>
        <w:t>You can also make new friends through your job. Youth make friends after high school based on what they are involved in such as sports, organizations, work, or college.</w:t>
      </w:r>
    </w:p>
    <w:p w14:paraId="70EEFE38" w14:textId="7082E3E3" w:rsidR="00870807" w:rsidRDefault="00DC5357" w:rsidP="009908C9">
      <w:pPr>
        <w:ind w:left="360"/>
        <w:jc w:val="center"/>
        <w:rPr>
          <w:rFonts w:ascii="Times New Roman" w:hAnsi="Times New Roman" w:cs="Times New Roman"/>
          <w:b/>
          <w:sz w:val="28"/>
          <w:szCs w:val="28"/>
        </w:rPr>
      </w:pPr>
      <w:r>
        <w:rPr>
          <w:rFonts w:ascii="Times New Roman" w:hAnsi="Times New Roman" w:cs="Times New Roman"/>
          <w:b/>
          <w:sz w:val="28"/>
          <w:szCs w:val="28"/>
        </w:rPr>
        <w:t>Old Friends and New Friends</w:t>
      </w:r>
    </w:p>
    <w:p w14:paraId="6691FF75" w14:textId="77777777" w:rsidR="00DC5357" w:rsidRPr="00DC5357" w:rsidRDefault="00DC5357" w:rsidP="00DC5357">
      <w:pPr>
        <w:pStyle w:val="ListParagraph"/>
        <w:numPr>
          <w:ilvl w:val="0"/>
          <w:numId w:val="9"/>
        </w:numPr>
        <w:rPr>
          <w:rFonts w:ascii="Times New Roman" w:hAnsi="Times New Roman" w:cs="Times New Roman"/>
          <w:b/>
          <w:sz w:val="28"/>
          <w:szCs w:val="28"/>
        </w:rPr>
      </w:pPr>
      <w:r w:rsidRPr="00DC5357">
        <w:rPr>
          <w:rFonts w:ascii="Times New Roman" w:hAnsi="Times New Roman" w:cs="Times New Roman"/>
          <w:sz w:val="28"/>
          <w:szCs w:val="28"/>
        </w:rPr>
        <w:t xml:space="preserve">It is also better to have a few close friends that you can actually talk to than a ton of fake friends on social media. </w:t>
      </w:r>
    </w:p>
    <w:p w14:paraId="45C9C283" w14:textId="77777777" w:rsidR="00DC5357" w:rsidRPr="00DC5357" w:rsidRDefault="00DC5357" w:rsidP="00DC5357">
      <w:pPr>
        <w:pStyle w:val="ListParagraph"/>
        <w:numPr>
          <w:ilvl w:val="0"/>
          <w:numId w:val="9"/>
        </w:numPr>
        <w:rPr>
          <w:rFonts w:ascii="Times New Roman" w:hAnsi="Times New Roman" w:cs="Times New Roman"/>
          <w:b/>
          <w:sz w:val="28"/>
          <w:szCs w:val="28"/>
        </w:rPr>
      </w:pPr>
      <w:r w:rsidRPr="00DC5357">
        <w:rPr>
          <w:rFonts w:ascii="Times New Roman" w:hAnsi="Times New Roman" w:cs="Times New Roman"/>
          <w:sz w:val="28"/>
          <w:szCs w:val="28"/>
        </w:rPr>
        <w:t>You can make new friends and you want to keep your old friends because they can help you through some hard times. They might know you better.</w:t>
      </w:r>
    </w:p>
    <w:p w14:paraId="47985A12" w14:textId="77777777" w:rsidR="00DC5357" w:rsidRPr="00DC5357" w:rsidRDefault="00DC5357" w:rsidP="00DC5357">
      <w:pPr>
        <w:pStyle w:val="ListParagraph"/>
        <w:numPr>
          <w:ilvl w:val="0"/>
          <w:numId w:val="9"/>
        </w:numPr>
        <w:rPr>
          <w:rFonts w:ascii="Times New Roman" w:hAnsi="Times New Roman" w:cs="Times New Roman"/>
          <w:b/>
          <w:sz w:val="28"/>
          <w:szCs w:val="28"/>
        </w:rPr>
      </w:pPr>
      <w:r w:rsidRPr="00DC5357">
        <w:rPr>
          <w:rFonts w:ascii="Times New Roman" w:hAnsi="Times New Roman" w:cs="Times New Roman"/>
          <w:sz w:val="28"/>
          <w:szCs w:val="28"/>
        </w:rPr>
        <w:t xml:space="preserve">Remember, as time goes on and things change, you will likely get new friends and acquaintances, that is ok. </w:t>
      </w:r>
    </w:p>
    <w:p w14:paraId="1512C6FE" w14:textId="77777777" w:rsidR="00DC5357" w:rsidRPr="00DC5357" w:rsidRDefault="00DC5357" w:rsidP="00DC5357">
      <w:pPr>
        <w:pStyle w:val="ListParagraph"/>
        <w:numPr>
          <w:ilvl w:val="0"/>
          <w:numId w:val="9"/>
        </w:numPr>
        <w:rPr>
          <w:rFonts w:ascii="Times New Roman" w:hAnsi="Times New Roman" w:cs="Times New Roman"/>
          <w:b/>
          <w:sz w:val="28"/>
          <w:szCs w:val="28"/>
        </w:rPr>
      </w:pPr>
      <w:r w:rsidRPr="00DC5357">
        <w:rPr>
          <w:rFonts w:ascii="Times New Roman" w:hAnsi="Times New Roman" w:cs="Times New Roman"/>
          <w:sz w:val="28"/>
          <w:szCs w:val="28"/>
        </w:rPr>
        <w:t xml:space="preserve">All relationships take effort, just because you are not in a romantic relationship with someone does not mean that a friend or co-worker type relationship does not take effort. </w:t>
      </w:r>
    </w:p>
    <w:p w14:paraId="27AE81F7" w14:textId="77777777" w:rsidR="00DC5357" w:rsidRPr="00DC5357" w:rsidRDefault="00DC5357" w:rsidP="00DC5357">
      <w:pPr>
        <w:pStyle w:val="ListParagraph"/>
        <w:numPr>
          <w:ilvl w:val="0"/>
          <w:numId w:val="9"/>
        </w:numPr>
        <w:rPr>
          <w:rFonts w:ascii="Times New Roman" w:hAnsi="Times New Roman" w:cs="Times New Roman"/>
          <w:b/>
          <w:sz w:val="28"/>
          <w:szCs w:val="28"/>
        </w:rPr>
      </w:pPr>
      <w:r w:rsidRPr="00DC5357">
        <w:rPr>
          <w:rFonts w:ascii="Times New Roman" w:hAnsi="Times New Roman" w:cs="Times New Roman"/>
          <w:sz w:val="28"/>
          <w:szCs w:val="28"/>
        </w:rPr>
        <w:t xml:space="preserve">It’s ok to push yourself because you will not find your limits until you do. Remember you might need to put yourself out there. Take a leap of faith and believe in yourself. </w:t>
      </w:r>
    </w:p>
    <w:p w14:paraId="1F00A834" w14:textId="77777777" w:rsidR="00DC5357" w:rsidRPr="00DC5357" w:rsidRDefault="00DC5357" w:rsidP="00DC5357">
      <w:pPr>
        <w:pStyle w:val="ListParagraph"/>
        <w:numPr>
          <w:ilvl w:val="0"/>
          <w:numId w:val="9"/>
        </w:numPr>
        <w:rPr>
          <w:rFonts w:ascii="Times New Roman" w:hAnsi="Times New Roman" w:cs="Times New Roman"/>
          <w:b/>
          <w:sz w:val="28"/>
          <w:szCs w:val="28"/>
        </w:rPr>
      </w:pPr>
      <w:r w:rsidRPr="00DC5357">
        <w:rPr>
          <w:rFonts w:ascii="Times New Roman" w:hAnsi="Times New Roman" w:cs="Times New Roman"/>
          <w:sz w:val="28"/>
          <w:szCs w:val="28"/>
        </w:rPr>
        <w:t xml:space="preserve">REMEMBER, relationships change over time. And always remember to be true to who you are. </w:t>
      </w:r>
    </w:p>
    <w:p w14:paraId="686D75BF" w14:textId="010E3DA8" w:rsidR="00DC5357" w:rsidRPr="00DC5357" w:rsidRDefault="00DC5357" w:rsidP="00DC5357">
      <w:pPr>
        <w:pStyle w:val="ListParagraph"/>
        <w:numPr>
          <w:ilvl w:val="0"/>
          <w:numId w:val="9"/>
        </w:numPr>
        <w:rPr>
          <w:rFonts w:ascii="Times New Roman" w:hAnsi="Times New Roman" w:cs="Times New Roman"/>
          <w:b/>
          <w:sz w:val="28"/>
          <w:szCs w:val="28"/>
        </w:rPr>
      </w:pPr>
      <w:r w:rsidRPr="00DC5357">
        <w:rPr>
          <w:rFonts w:ascii="Times New Roman" w:hAnsi="Times New Roman" w:cs="Times New Roman"/>
          <w:sz w:val="28"/>
          <w:szCs w:val="28"/>
        </w:rPr>
        <w:t>Try new things and ALWAYS be yourself</w:t>
      </w:r>
      <w:r>
        <w:rPr>
          <w:rFonts w:ascii="Times New Roman" w:hAnsi="Times New Roman" w:cs="Times New Roman"/>
          <w:sz w:val="28"/>
          <w:szCs w:val="28"/>
        </w:rPr>
        <w:t>.</w:t>
      </w:r>
    </w:p>
    <w:p w14:paraId="7594298F" w14:textId="2E1BC98F" w:rsidR="00870807" w:rsidRPr="00870807" w:rsidRDefault="00DC5357" w:rsidP="009908C9">
      <w:pPr>
        <w:jc w:val="center"/>
        <w:rPr>
          <w:rFonts w:ascii="Times New Roman" w:hAnsi="Times New Roman" w:cs="Times New Roman"/>
          <w:b/>
          <w:sz w:val="28"/>
          <w:szCs w:val="28"/>
        </w:rPr>
      </w:pPr>
      <w:r>
        <w:rPr>
          <w:rFonts w:ascii="Times New Roman" w:hAnsi="Times New Roman" w:cs="Times New Roman"/>
          <w:b/>
          <w:sz w:val="28"/>
          <w:szCs w:val="28"/>
        </w:rPr>
        <w:t>Dating</w:t>
      </w:r>
    </w:p>
    <w:p w14:paraId="0E7AF687" w14:textId="77777777" w:rsidR="00DC5357" w:rsidRDefault="00DC5357" w:rsidP="00DC5357">
      <w:pPr>
        <w:pStyle w:val="NoSpacing"/>
        <w:numPr>
          <w:ilvl w:val="0"/>
          <w:numId w:val="10"/>
        </w:numPr>
        <w:rPr>
          <w:rFonts w:ascii="Times New Roman" w:hAnsi="Times New Roman" w:cs="Times New Roman"/>
          <w:sz w:val="28"/>
          <w:szCs w:val="28"/>
        </w:rPr>
      </w:pPr>
      <w:r w:rsidRPr="00DC5357">
        <w:rPr>
          <w:rFonts w:ascii="Times New Roman" w:hAnsi="Times New Roman" w:cs="Times New Roman"/>
          <w:sz w:val="28"/>
          <w:szCs w:val="28"/>
        </w:rPr>
        <w:t xml:space="preserve">Romantic relationships in high school are different, some people will not be interested in dating at all, some will be short, some will be on and off, while others may last until college and beyond. </w:t>
      </w:r>
    </w:p>
    <w:p w14:paraId="0C68BB67" w14:textId="77777777" w:rsidR="00DC5357" w:rsidRDefault="00DC5357" w:rsidP="00DC5357">
      <w:pPr>
        <w:pStyle w:val="NoSpacing"/>
        <w:numPr>
          <w:ilvl w:val="0"/>
          <w:numId w:val="10"/>
        </w:numPr>
        <w:rPr>
          <w:rFonts w:ascii="Times New Roman" w:hAnsi="Times New Roman" w:cs="Times New Roman"/>
          <w:sz w:val="28"/>
          <w:szCs w:val="28"/>
        </w:rPr>
      </w:pPr>
      <w:r w:rsidRPr="00DC5357">
        <w:rPr>
          <w:rFonts w:ascii="Times New Roman" w:hAnsi="Times New Roman" w:cs="Times New Roman"/>
          <w:sz w:val="28"/>
          <w:szCs w:val="28"/>
        </w:rPr>
        <w:t xml:space="preserve">Try to find a perfect time to ask someone for a date such as going to a homecoming dance or the prom. Friends make good dates when you are starting out. </w:t>
      </w:r>
    </w:p>
    <w:p w14:paraId="3644954C" w14:textId="77777777" w:rsidR="00DC5357" w:rsidRDefault="00DC5357" w:rsidP="00DC5357">
      <w:pPr>
        <w:pStyle w:val="NoSpacing"/>
        <w:numPr>
          <w:ilvl w:val="0"/>
          <w:numId w:val="10"/>
        </w:numPr>
        <w:rPr>
          <w:rFonts w:ascii="Times New Roman" w:hAnsi="Times New Roman" w:cs="Times New Roman"/>
          <w:sz w:val="28"/>
          <w:szCs w:val="28"/>
        </w:rPr>
      </w:pPr>
      <w:r w:rsidRPr="00DC5357">
        <w:rPr>
          <w:rFonts w:ascii="Times New Roman" w:hAnsi="Times New Roman" w:cs="Times New Roman"/>
          <w:sz w:val="28"/>
          <w:szCs w:val="28"/>
        </w:rPr>
        <w:lastRenderedPageBreak/>
        <w:t xml:space="preserve">Some people use dating apps, others go through mutual friends or activities they are involved in to find dates. Remember safety. REMEMBER, your safety is the MOST IMPORTANT THING! </w:t>
      </w:r>
    </w:p>
    <w:p w14:paraId="71F4548E" w14:textId="77777777" w:rsidR="00DC5357" w:rsidRDefault="00DC5357" w:rsidP="00DC5357">
      <w:pPr>
        <w:pStyle w:val="NoSpacing"/>
        <w:numPr>
          <w:ilvl w:val="0"/>
          <w:numId w:val="10"/>
        </w:numPr>
        <w:rPr>
          <w:rFonts w:ascii="Times New Roman" w:hAnsi="Times New Roman" w:cs="Times New Roman"/>
          <w:sz w:val="28"/>
          <w:szCs w:val="28"/>
        </w:rPr>
      </w:pPr>
      <w:r w:rsidRPr="00DC5357">
        <w:rPr>
          <w:rFonts w:ascii="Times New Roman" w:hAnsi="Times New Roman" w:cs="Times New Roman"/>
          <w:sz w:val="28"/>
          <w:szCs w:val="28"/>
        </w:rPr>
        <w:t xml:space="preserve">It can be hard to find a date if you are shy, unsure of your sexuality, or have a disability. </w:t>
      </w:r>
    </w:p>
    <w:p w14:paraId="1111C667" w14:textId="77777777" w:rsidR="00DC5357" w:rsidRDefault="00DC5357" w:rsidP="00DC5357">
      <w:pPr>
        <w:pStyle w:val="NoSpacing"/>
        <w:numPr>
          <w:ilvl w:val="0"/>
          <w:numId w:val="10"/>
        </w:numPr>
        <w:rPr>
          <w:rFonts w:ascii="Times New Roman" w:hAnsi="Times New Roman" w:cs="Times New Roman"/>
          <w:sz w:val="28"/>
          <w:szCs w:val="28"/>
        </w:rPr>
      </w:pPr>
      <w:r w:rsidRPr="00DC5357">
        <w:rPr>
          <w:rFonts w:ascii="Times New Roman" w:hAnsi="Times New Roman" w:cs="Times New Roman"/>
          <w:sz w:val="28"/>
          <w:szCs w:val="28"/>
        </w:rPr>
        <w:t xml:space="preserve">Not everyone wants to date; it is your choice. </w:t>
      </w:r>
    </w:p>
    <w:p w14:paraId="55B0E184" w14:textId="62ACC651" w:rsidR="00DC5357" w:rsidRDefault="00DC5357" w:rsidP="00DC5357">
      <w:pPr>
        <w:pStyle w:val="NoSpacing"/>
        <w:numPr>
          <w:ilvl w:val="0"/>
          <w:numId w:val="10"/>
        </w:numPr>
        <w:rPr>
          <w:rFonts w:ascii="Times New Roman" w:hAnsi="Times New Roman" w:cs="Times New Roman"/>
          <w:sz w:val="28"/>
          <w:szCs w:val="28"/>
        </w:rPr>
      </w:pPr>
      <w:r w:rsidRPr="00DC5357">
        <w:rPr>
          <w:rFonts w:ascii="Times New Roman" w:hAnsi="Times New Roman" w:cs="Times New Roman"/>
          <w:sz w:val="28"/>
          <w:szCs w:val="28"/>
        </w:rPr>
        <w:t>It is ok if you do not date in high school or college</w:t>
      </w:r>
      <w:r>
        <w:rPr>
          <w:rFonts w:ascii="Times New Roman" w:hAnsi="Times New Roman" w:cs="Times New Roman"/>
          <w:sz w:val="28"/>
          <w:szCs w:val="28"/>
        </w:rPr>
        <w:t>.</w:t>
      </w:r>
    </w:p>
    <w:p w14:paraId="19410126" w14:textId="77777777" w:rsidR="00DC5357" w:rsidRPr="00DC5357" w:rsidRDefault="00DC5357" w:rsidP="00DC5357">
      <w:pPr>
        <w:pStyle w:val="NoSpacing"/>
        <w:ind w:left="720"/>
        <w:rPr>
          <w:rFonts w:ascii="Times New Roman" w:hAnsi="Times New Roman" w:cs="Times New Roman"/>
          <w:sz w:val="28"/>
          <w:szCs w:val="28"/>
        </w:rPr>
      </w:pPr>
    </w:p>
    <w:p w14:paraId="514AFEBE" w14:textId="77777777" w:rsidR="00DC5357" w:rsidRDefault="00DC5357" w:rsidP="00DC5357">
      <w:pPr>
        <w:pStyle w:val="NoSpacing"/>
        <w:jc w:val="center"/>
        <w:rPr>
          <w:rFonts w:ascii="Times New Roman" w:hAnsi="Times New Roman" w:cs="Times New Roman"/>
          <w:b/>
          <w:sz w:val="28"/>
          <w:szCs w:val="28"/>
        </w:rPr>
      </w:pPr>
      <w:r>
        <w:rPr>
          <w:rFonts w:ascii="Times New Roman" w:hAnsi="Times New Roman" w:cs="Times New Roman"/>
          <w:b/>
          <w:sz w:val="28"/>
          <w:szCs w:val="28"/>
        </w:rPr>
        <w:t>Staying in Touch and Being Safe</w:t>
      </w:r>
    </w:p>
    <w:p w14:paraId="3B377007" w14:textId="77777777" w:rsidR="00DC5357" w:rsidRDefault="00DC5357" w:rsidP="00DC5357">
      <w:pPr>
        <w:pStyle w:val="NoSpacing"/>
        <w:numPr>
          <w:ilvl w:val="0"/>
          <w:numId w:val="11"/>
        </w:numPr>
        <w:rPr>
          <w:rFonts w:ascii="Times New Roman" w:hAnsi="Times New Roman" w:cs="Times New Roman"/>
          <w:sz w:val="28"/>
          <w:szCs w:val="28"/>
        </w:rPr>
      </w:pPr>
      <w:r w:rsidRPr="00DC5357">
        <w:rPr>
          <w:rFonts w:ascii="Times New Roman" w:hAnsi="Times New Roman" w:cs="Times New Roman"/>
          <w:sz w:val="28"/>
          <w:szCs w:val="28"/>
        </w:rPr>
        <w:t xml:space="preserve">Stay in touch with people you know, who are acquaintances, friends, or people who provide support. You could text, email, call, use social media like Instagram and Pinterest, or visit your friends so you can stay in touch. </w:t>
      </w:r>
    </w:p>
    <w:p w14:paraId="7D09EDAF" w14:textId="77777777" w:rsidR="00DC5357" w:rsidRDefault="00DC5357" w:rsidP="00DC5357">
      <w:pPr>
        <w:pStyle w:val="NoSpacing"/>
        <w:numPr>
          <w:ilvl w:val="0"/>
          <w:numId w:val="11"/>
        </w:numPr>
        <w:rPr>
          <w:rFonts w:ascii="Times New Roman" w:hAnsi="Times New Roman" w:cs="Times New Roman"/>
          <w:sz w:val="28"/>
          <w:szCs w:val="28"/>
        </w:rPr>
      </w:pPr>
      <w:r w:rsidRPr="00DC5357">
        <w:rPr>
          <w:rFonts w:ascii="Times New Roman" w:hAnsi="Times New Roman" w:cs="Times New Roman"/>
          <w:sz w:val="28"/>
          <w:szCs w:val="28"/>
        </w:rPr>
        <w:t xml:space="preserve">If you need help figuring out the different roles people play in your life, ask for some help. </w:t>
      </w:r>
    </w:p>
    <w:p w14:paraId="1B12572B" w14:textId="77777777" w:rsidR="00DC5357" w:rsidRDefault="00DC5357" w:rsidP="00DC5357">
      <w:pPr>
        <w:pStyle w:val="NoSpacing"/>
        <w:numPr>
          <w:ilvl w:val="0"/>
          <w:numId w:val="11"/>
        </w:numPr>
        <w:rPr>
          <w:rFonts w:ascii="Times New Roman" w:hAnsi="Times New Roman" w:cs="Times New Roman"/>
          <w:sz w:val="28"/>
          <w:szCs w:val="28"/>
        </w:rPr>
      </w:pPr>
      <w:r w:rsidRPr="00DC5357">
        <w:rPr>
          <w:rFonts w:ascii="Times New Roman" w:hAnsi="Times New Roman" w:cs="Times New Roman"/>
          <w:sz w:val="28"/>
          <w:szCs w:val="28"/>
        </w:rPr>
        <w:t xml:space="preserve">Always maintain personal safety when you put yourself out there. As you are learning to trust your gut, think about a trusted person to talk things over with. This can be a parent or best friend. </w:t>
      </w:r>
    </w:p>
    <w:p w14:paraId="51D204C8" w14:textId="00F03AF4" w:rsidR="00DC5357" w:rsidRPr="00DC5357" w:rsidRDefault="00DC5357" w:rsidP="00DC5357">
      <w:pPr>
        <w:pStyle w:val="NoSpacing"/>
        <w:numPr>
          <w:ilvl w:val="0"/>
          <w:numId w:val="11"/>
        </w:numPr>
        <w:rPr>
          <w:rFonts w:ascii="Times New Roman" w:hAnsi="Times New Roman" w:cs="Times New Roman"/>
          <w:sz w:val="28"/>
          <w:szCs w:val="28"/>
        </w:rPr>
      </w:pPr>
      <w:r w:rsidRPr="00DC5357">
        <w:rPr>
          <w:rFonts w:ascii="Times New Roman" w:hAnsi="Times New Roman" w:cs="Times New Roman"/>
          <w:sz w:val="28"/>
          <w:szCs w:val="28"/>
        </w:rPr>
        <w:t>Honesty is always the best way to have a good friendship or a romantic relationship.</w:t>
      </w:r>
    </w:p>
    <w:p w14:paraId="68468DC1" w14:textId="451BAD3E" w:rsidR="00870807" w:rsidRPr="00870807" w:rsidRDefault="00870807" w:rsidP="00DC5357">
      <w:pPr>
        <w:pStyle w:val="NoSpacing"/>
        <w:jc w:val="center"/>
        <w:rPr>
          <w:rFonts w:ascii="Times New Roman" w:hAnsi="Times New Roman" w:cs="Times New Roman"/>
          <w:b/>
          <w:sz w:val="28"/>
          <w:szCs w:val="28"/>
        </w:rPr>
      </w:pPr>
      <w:r w:rsidRPr="00870807">
        <w:rPr>
          <w:rFonts w:ascii="Times New Roman" w:hAnsi="Times New Roman" w:cs="Times New Roman"/>
          <w:b/>
          <w:sz w:val="28"/>
          <w:szCs w:val="28"/>
        </w:rPr>
        <w:t>Resources</w:t>
      </w:r>
      <w:r w:rsidRPr="00870807">
        <w:rPr>
          <w:rFonts w:ascii="Times New Roman" w:hAnsi="Times New Roman" w:cs="Times New Roman"/>
          <w:b/>
          <w:sz w:val="28"/>
          <w:szCs w:val="28"/>
        </w:rPr>
        <w:br/>
      </w:r>
    </w:p>
    <w:p w14:paraId="3242423C" w14:textId="07592D38" w:rsidR="00DC5357" w:rsidRDefault="00DC5357" w:rsidP="00870807">
      <w:pPr>
        <w:pStyle w:val="NoSpacing"/>
        <w:numPr>
          <w:ilvl w:val="0"/>
          <w:numId w:val="2"/>
        </w:numPr>
        <w:rPr>
          <w:rFonts w:ascii="Times New Roman" w:hAnsi="Times New Roman" w:cs="Times New Roman"/>
          <w:sz w:val="28"/>
          <w:szCs w:val="28"/>
        </w:rPr>
      </w:pPr>
      <w:hyperlink r:id="rId10" w:history="1">
        <w:r w:rsidRPr="00DC5357">
          <w:rPr>
            <w:rStyle w:val="Hyperlink"/>
            <w:rFonts w:ascii="Times New Roman" w:hAnsi="Times New Roman" w:cs="Times New Roman"/>
            <w:sz w:val="28"/>
            <w:szCs w:val="28"/>
          </w:rPr>
          <w:t>Making Friends</w:t>
        </w:r>
      </w:hyperlink>
    </w:p>
    <w:p w14:paraId="0328789E" w14:textId="1C828B34" w:rsidR="00DC5357" w:rsidRDefault="00DC5357" w:rsidP="00870807">
      <w:pPr>
        <w:pStyle w:val="NoSpacing"/>
        <w:numPr>
          <w:ilvl w:val="0"/>
          <w:numId w:val="2"/>
        </w:numPr>
        <w:rPr>
          <w:rFonts w:ascii="Times New Roman" w:hAnsi="Times New Roman" w:cs="Times New Roman"/>
          <w:sz w:val="28"/>
          <w:szCs w:val="28"/>
        </w:rPr>
      </w:pPr>
      <w:hyperlink r:id="rId11" w:history="1">
        <w:r w:rsidRPr="00DC5357">
          <w:rPr>
            <w:rStyle w:val="Hyperlink"/>
            <w:rFonts w:ascii="Times New Roman" w:hAnsi="Times New Roman" w:cs="Times New Roman"/>
            <w:sz w:val="28"/>
            <w:szCs w:val="28"/>
          </w:rPr>
          <w:t>Dating Tips</w:t>
        </w:r>
      </w:hyperlink>
    </w:p>
    <w:p w14:paraId="141C871C" w14:textId="77777777" w:rsidR="00870807" w:rsidRDefault="00870807" w:rsidP="00870807">
      <w:pPr>
        <w:pStyle w:val="NoSpacing"/>
        <w:ind w:left="360" w:firstLine="720"/>
        <w:rPr>
          <w:rFonts w:ascii="Times New Roman" w:hAnsi="Times New Roman" w:cs="Times New Roman"/>
          <w:sz w:val="28"/>
          <w:szCs w:val="28"/>
        </w:rPr>
      </w:pPr>
    </w:p>
    <w:p w14:paraId="2577FB37" w14:textId="04C400A4" w:rsidR="009908C9" w:rsidRPr="006B0ED5" w:rsidRDefault="009908C9" w:rsidP="009908C9">
      <w:pPr>
        <w:autoSpaceDE w:val="0"/>
        <w:autoSpaceDN w:val="0"/>
        <w:adjustRightInd w:val="0"/>
        <w:spacing w:after="0" w:line="240" w:lineRule="auto"/>
        <w:rPr>
          <w:rFonts w:ascii="Times New Roman" w:hAnsi="Times New Roman" w:cs="Times New Roman"/>
          <w:sz w:val="28"/>
          <w:szCs w:val="28"/>
        </w:rPr>
      </w:pPr>
      <w:r w:rsidRPr="006B0ED5">
        <w:rPr>
          <w:rFonts w:ascii="Times New Roman" w:hAnsi="Times New Roman" w:cs="Times New Roman"/>
          <w:sz w:val="28"/>
          <w:szCs w:val="28"/>
        </w:rPr>
        <w:t>Info Sheets were developed through interviews with young people with disabilities as</w:t>
      </w:r>
      <w:r>
        <w:rPr>
          <w:rFonts w:ascii="Times New Roman" w:hAnsi="Times New Roman" w:cs="Times New Roman"/>
          <w:sz w:val="28"/>
          <w:szCs w:val="28"/>
        </w:rPr>
        <w:t xml:space="preserve"> </w:t>
      </w:r>
      <w:r w:rsidRPr="006B0ED5">
        <w:rPr>
          <w:rFonts w:ascii="Times New Roman" w:hAnsi="Times New Roman" w:cs="Times New Roman"/>
          <w:sz w:val="28"/>
          <w:szCs w:val="28"/>
        </w:rPr>
        <w:t>part of the Inclusion</w:t>
      </w:r>
      <w:r w:rsidR="002E704D">
        <w:rPr>
          <w:rFonts w:ascii="Times New Roman" w:hAnsi="Times New Roman" w:cs="Times New Roman"/>
          <w:sz w:val="28"/>
          <w:szCs w:val="28"/>
        </w:rPr>
        <w:t xml:space="preserve"> Project.</w:t>
      </w:r>
      <w:bookmarkStart w:id="0" w:name="_GoBack"/>
      <w:bookmarkEnd w:id="0"/>
    </w:p>
    <w:p w14:paraId="06ED2FBF" w14:textId="77777777" w:rsidR="009908C9" w:rsidRDefault="009908C9" w:rsidP="009908C9">
      <w:pPr>
        <w:autoSpaceDE w:val="0"/>
        <w:autoSpaceDN w:val="0"/>
        <w:adjustRightInd w:val="0"/>
        <w:spacing w:after="0" w:line="240" w:lineRule="auto"/>
        <w:ind w:firstLine="720"/>
        <w:rPr>
          <w:rFonts w:ascii="Nunito-Regular" w:hAnsi="Nunito-Regular" w:cs="Nunito-Regular"/>
          <w:color w:val="FCFEFC"/>
          <w:sz w:val="26"/>
          <w:szCs w:val="26"/>
        </w:rPr>
      </w:pPr>
    </w:p>
    <w:p w14:paraId="544D5FCB" w14:textId="77777777" w:rsidR="009908C9" w:rsidRDefault="009908C9" w:rsidP="009908C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VCU, School of Education, Partnership for People with Disabilities</w:t>
      </w:r>
    </w:p>
    <w:p w14:paraId="3760CB6F" w14:textId="77777777" w:rsidR="009908C9" w:rsidRPr="006B0ED5" w:rsidRDefault="009908C9" w:rsidP="009908C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Virginia Department of Education</w:t>
      </w:r>
    </w:p>
    <w:p w14:paraId="17692F41" w14:textId="77777777" w:rsidR="00870807" w:rsidRPr="00870807" w:rsidRDefault="00870807" w:rsidP="009908C9">
      <w:pPr>
        <w:rPr>
          <w:rFonts w:ascii="Times New Roman" w:hAnsi="Times New Roman" w:cs="Times New Roman"/>
          <w:b/>
          <w:sz w:val="28"/>
          <w:szCs w:val="28"/>
        </w:rPr>
      </w:pPr>
    </w:p>
    <w:sectPr w:rsidR="00870807" w:rsidRPr="00870807" w:rsidSect="00A4226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A373F" w14:textId="77777777" w:rsidR="009908C9" w:rsidRDefault="009908C9" w:rsidP="009908C9">
      <w:pPr>
        <w:spacing w:after="0" w:line="240" w:lineRule="auto"/>
      </w:pPr>
      <w:r>
        <w:separator/>
      </w:r>
    </w:p>
  </w:endnote>
  <w:endnote w:type="continuationSeparator" w:id="0">
    <w:p w14:paraId="1D2BD6E1" w14:textId="77777777" w:rsidR="009908C9" w:rsidRDefault="009908C9" w:rsidP="0099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nito-Regular">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F6DA8" w14:textId="77777777" w:rsidR="009908C9" w:rsidRDefault="009908C9" w:rsidP="009908C9">
      <w:pPr>
        <w:spacing w:after="0" w:line="240" w:lineRule="auto"/>
      </w:pPr>
      <w:r>
        <w:separator/>
      </w:r>
    </w:p>
  </w:footnote>
  <w:footnote w:type="continuationSeparator" w:id="0">
    <w:p w14:paraId="1FF3DA84" w14:textId="77777777" w:rsidR="009908C9" w:rsidRDefault="009908C9" w:rsidP="00990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109926"/>
      <w:docPartObj>
        <w:docPartGallery w:val="Page Numbers (Top of Page)"/>
        <w:docPartUnique/>
      </w:docPartObj>
    </w:sdtPr>
    <w:sdtEndPr>
      <w:rPr>
        <w:noProof/>
      </w:rPr>
    </w:sdtEndPr>
    <w:sdtContent>
      <w:p w14:paraId="51534594" w14:textId="77777777" w:rsidR="009908C9" w:rsidRDefault="009908C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A11443" w14:textId="77777777" w:rsidR="009908C9" w:rsidRDefault="00990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3B70"/>
    <w:multiLevelType w:val="hybridMultilevel"/>
    <w:tmpl w:val="CE3ED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806F56"/>
    <w:multiLevelType w:val="hybridMultilevel"/>
    <w:tmpl w:val="F95C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9189A"/>
    <w:multiLevelType w:val="hybridMultilevel"/>
    <w:tmpl w:val="A914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25DC5"/>
    <w:multiLevelType w:val="hybridMultilevel"/>
    <w:tmpl w:val="38A8D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B80019"/>
    <w:multiLevelType w:val="hybridMultilevel"/>
    <w:tmpl w:val="52142D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077977"/>
    <w:multiLevelType w:val="hybridMultilevel"/>
    <w:tmpl w:val="FB48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B2B15"/>
    <w:multiLevelType w:val="hybridMultilevel"/>
    <w:tmpl w:val="1236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D4822"/>
    <w:multiLevelType w:val="hybridMultilevel"/>
    <w:tmpl w:val="2CBA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37014"/>
    <w:multiLevelType w:val="hybridMultilevel"/>
    <w:tmpl w:val="CBC6E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A51801"/>
    <w:multiLevelType w:val="hybridMultilevel"/>
    <w:tmpl w:val="4AFE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065D4"/>
    <w:multiLevelType w:val="hybridMultilevel"/>
    <w:tmpl w:val="A542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2"/>
  </w:num>
  <w:num w:numId="6">
    <w:abstractNumId w:val="3"/>
  </w:num>
  <w:num w:numId="7">
    <w:abstractNumId w:val="9"/>
  </w:num>
  <w:num w:numId="8">
    <w:abstractNumId w:val="0"/>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14"/>
    <w:rsid w:val="00153F9A"/>
    <w:rsid w:val="001E7855"/>
    <w:rsid w:val="002E704D"/>
    <w:rsid w:val="00482754"/>
    <w:rsid w:val="00686F1E"/>
    <w:rsid w:val="00870807"/>
    <w:rsid w:val="00900FCA"/>
    <w:rsid w:val="009908C9"/>
    <w:rsid w:val="00A4226C"/>
    <w:rsid w:val="00DC5357"/>
    <w:rsid w:val="00DD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6F24"/>
  <w15:chartTrackingRefBased/>
  <w15:docId w15:val="{399F5DDE-A3CE-4876-9D43-ADFAC072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2F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2F1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D2F14"/>
    <w:pPr>
      <w:ind w:left="720"/>
      <w:contextualSpacing/>
    </w:pPr>
  </w:style>
  <w:style w:type="character" w:styleId="Hyperlink">
    <w:name w:val="Hyperlink"/>
    <w:basedOn w:val="DefaultParagraphFont"/>
    <w:uiPriority w:val="99"/>
    <w:unhideWhenUsed/>
    <w:rsid w:val="00870807"/>
    <w:rPr>
      <w:color w:val="0563C1" w:themeColor="hyperlink"/>
      <w:u w:val="single"/>
    </w:rPr>
  </w:style>
  <w:style w:type="character" w:styleId="UnresolvedMention">
    <w:name w:val="Unresolved Mention"/>
    <w:basedOn w:val="DefaultParagraphFont"/>
    <w:uiPriority w:val="99"/>
    <w:semiHidden/>
    <w:unhideWhenUsed/>
    <w:rsid w:val="00870807"/>
    <w:rPr>
      <w:color w:val="605E5C"/>
      <w:shd w:val="clear" w:color="auto" w:fill="E1DFDD"/>
    </w:rPr>
  </w:style>
  <w:style w:type="paragraph" w:styleId="NoSpacing">
    <w:name w:val="No Spacing"/>
    <w:uiPriority w:val="1"/>
    <w:qFormat/>
    <w:rsid w:val="00870807"/>
    <w:pPr>
      <w:spacing w:after="0" w:line="240" w:lineRule="auto"/>
    </w:pPr>
  </w:style>
  <w:style w:type="paragraph" w:styleId="Header">
    <w:name w:val="header"/>
    <w:basedOn w:val="Normal"/>
    <w:link w:val="HeaderChar"/>
    <w:uiPriority w:val="99"/>
    <w:unhideWhenUsed/>
    <w:rsid w:val="00990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8C9"/>
  </w:style>
  <w:style w:type="paragraph" w:styleId="Footer">
    <w:name w:val="footer"/>
    <w:basedOn w:val="Normal"/>
    <w:link w:val="FooterChar"/>
    <w:uiPriority w:val="99"/>
    <w:unhideWhenUsed/>
    <w:rsid w:val="00990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venteen.com/love/dating-advice/" TargetMode="External"/><Relationship Id="rId5" Type="http://schemas.openxmlformats.org/officeDocument/2006/relationships/styles" Target="styles.xml"/><Relationship Id="rId10" Type="http://schemas.openxmlformats.org/officeDocument/2006/relationships/hyperlink" Target="https://www.helpguide.org/articles/relationships-communication/making-good-friend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4" ma:contentTypeDescription="Create a new document." ma:contentTypeScope="" ma:versionID="852b1eccf9b27fb76665a9724949d384">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920d31c86d44853bf61a4386d519c36f"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3DCD5-958D-48E7-A604-1C28658B9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81BD4E-39E5-4FAB-B951-B48A4A2703B9}">
  <ds:schemaRefs>
    <ds:schemaRef ds:uri="http://schemas.microsoft.com/sharepoint/v3/contenttype/forms"/>
  </ds:schemaRefs>
</ds:datastoreItem>
</file>

<file path=customXml/itemProps3.xml><?xml version="1.0" encoding="utf-8"?>
<ds:datastoreItem xmlns:ds="http://schemas.openxmlformats.org/officeDocument/2006/customXml" ds:itemID="{BEFA65E7-D9D3-4166-87A5-1E56FFB99239}">
  <ds:schemaRef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67ced3dd-177e-454b-b64a-ad68f0d994e1"/>
    <ds:schemaRef ds:uri="http://schemas.microsoft.com/office/2006/documentManagement/types"/>
    <ds:schemaRef ds:uri="e57f6c35-541a-4073-a2f6-49dc8be0127c"/>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  Talbert</dc:creator>
  <cp:keywords/>
  <dc:description/>
  <cp:lastModifiedBy>Clare M  Talbert</cp:lastModifiedBy>
  <cp:revision>3</cp:revision>
  <dcterms:created xsi:type="dcterms:W3CDTF">2021-08-25T15:20:00Z</dcterms:created>
  <dcterms:modified xsi:type="dcterms:W3CDTF">2021-08-25T15:31:00Z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