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A70C6" w14:textId="31E517E0" w:rsidR="00D9099B" w:rsidRDefault="00D9099B" w:rsidP="0009736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>
        <w:rPr>
          <w:noProof/>
        </w:rPr>
        <w:drawing>
          <wp:inline distT="0" distB="0" distL="0" distR="0" wp14:anchorId="3CD1ABD7" wp14:editId="09E707AE">
            <wp:extent cx="6925764" cy="1596842"/>
            <wp:effectExtent l="0" t="0" r="0" b="3810"/>
            <wp:docPr id="4" name="Picture 4" descr="VDOE Region 4&#10;TTAC, Training and Technical Assistance Center at George Mason University&#10;Banner and TTAC logo.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TAC, Training and Technical Assistance Center at George Mason University&#10;Banner and TTAC logo.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723" cy="160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B19F2" w14:textId="1D59D704" w:rsidR="00097362" w:rsidRPr="00196C4A" w:rsidRDefault="00097362" w:rsidP="0009736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196C4A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HLP 15 Highlight Tool</w:t>
      </w:r>
    </w:p>
    <w:p w14:paraId="301EFF94" w14:textId="77777777" w:rsidR="00097362" w:rsidRPr="00196C4A" w:rsidRDefault="00097362" w:rsidP="0009736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196C4A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HLP 15: Provide Scaffolded Supports</w:t>
      </w:r>
    </w:p>
    <w:p w14:paraId="303FA01E" w14:textId="77777777" w:rsidR="00097362" w:rsidRPr="00097362" w:rsidRDefault="00097362" w:rsidP="00097362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097362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Here’s What It Is:</w:t>
      </w:r>
    </w:p>
    <w:p w14:paraId="3AE906E1" w14:textId="4ED14030" w:rsidR="00097362" w:rsidRPr="00097362" w:rsidRDefault="00097362" w:rsidP="005A0B4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>Temporary assistance for students with gradual release of responsibility</w:t>
      </w:r>
    </w:p>
    <w:p w14:paraId="18B9CC3E" w14:textId="77777777" w:rsidR="00097362" w:rsidRPr="00097362" w:rsidRDefault="00097362" w:rsidP="005A0B4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>Assessment based</w:t>
      </w:r>
    </w:p>
    <w:p w14:paraId="2ADD2C95" w14:textId="286DCABE" w:rsidR="00097362" w:rsidRPr="00097362" w:rsidRDefault="00097362" w:rsidP="005A0B4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>Targeted visual, verbal, and written supports</w:t>
      </w:r>
    </w:p>
    <w:p w14:paraId="0204239A" w14:textId="77777777" w:rsidR="00097362" w:rsidRPr="00097362" w:rsidRDefault="00097362" w:rsidP="005A0B4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>Pre-planned or on-the-spot instruction</w:t>
      </w:r>
    </w:p>
    <w:p w14:paraId="73D68BC1" w14:textId="77777777" w:rsidR="00097362" w:rsidRPr="00097362" w:rsidRDefault="00097362" w:rsidP="00097362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097362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When Do I Use It?</w:t>
      </w:r>
    </w:p>
    <w:p w14:paraId="08BC6FE4" w14:textId="77777777" w:rsidR="00097362" w:rsidRPr="00097362" w:rsidRDefault="00097362" w:rsidP="005A0B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>When students need additional support for mastery of curriculum</w:t>
      </w:r>
    </w:p>
    <w:p w14:paraId="401D4349" w14:textId="77777777" w:rsidR="00097362" w:rsidRPr="00097362" w:rsidRDefault="00097362" w:rsidP="005A0B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>When students need multiple opportunities to independently practice skills</w:t>
      </w:r>
    </w:p>
    <w:p w14:paraId="3DAB2FF8" w14:textId="77777777" w:rsidR="00097362" w:rsidRPr="00097362" w:rsidRDefault="00097362" w:rsidP="005A0B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>When differentiating instruction is needed</w:t>
      </w:r>
    </w:p>
    <w:p w14:paraId="6B5C1EDF" w14:textId="77777777" w:rsidR="00097362" w:rsidRPr="00097362" w:rsidRDefault="00097362" w:rsidP="00097362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097362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Here’s What It Looks Like:</w:t>
      </w:r>
    </w:p>
    <w:p w14:paraId="481952CA" w14:textId="77777777" w:rsidR="00097362" w:rsidRPr="00097362" w:rsidRDefault="00196C4A" w:rsidP="005A0B4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97362" w:rsidRPr="0009736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Pennsylvania Department of Education's Teaching Matters: Scaffolding</w:t>
        </w:r>
      </w:hyperlink>
      <w:r w:rsidR="00097362" w:rsidRPr="00097362">
        <w:rPr>
          <w:rFonts w:ascii="Times New Roman" w:hAnsi="Times New Roman" w:cs="Times New Roman"/>
          <w:sz w:val="24"/>
          <w:szCs w:val="24"/>
        </w:rPr>
        <w:t xml:space="preserve"> (5:13)</w:t>
      </w:r>
    </w:p>
    <w:p w14:paraId="0E89D9F1" w14:textId="77777777" w:rsidR="00097362" w:rsidRPr="00097362" w:rsidRDefault="00196C4A" w:rsidP="005A0B4F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hyperlink r:id="rId12" w:history="1">
        <w:r w:rsidR="00097362" w:rsidRPr="0009736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Scaffolding Instruction for Students</w:t>
        </w:r>
      </w:hyperlink>
      <w:r w:rsidR="00097362" w:rsidRPr="00097362">
        <w:rPr>
          <w:rFonts w:ascii="Times New Roman" w:hAnsi="Times New Roman" w:cs="Times New Roman"/>
          <w:sz w:val="24"/>
          <w:szCs w:val="24"/>
        </w:rPr>
        <w:t xml:space="preserve"> (5:45)</w:t>
      </w:r>
    </w:p>
    <w:p w14:paraId="597A9BC3" w14:textId="77777777" w:rsidR="00097362" w:rsidRPr="00097362" w:rsidRDefault="00097362" w:rsidP="00097362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097362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Resources to Extend Learning</w:t>
      </w:r>
    </w:p>
    <w:p w14:paraId="4FB65DEF" w14:textId="77777777" w:rsidR="00097362" w:rsidRPr="00097362" w:rsidRDefault="00196C4A" w:rsidP="005A0B4F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3" w:history="1">
        <w:r w:rsidR="00097362" w:rsidRPr="0009736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The Iris Center</w:t>
        </w:r>
      </w:hyperlink>
    </w:p>
    <w:p w14:paraId="223E685A" w14:textId="77777777" w:rsidR="00097362" w:rsidRPr="00097362" w:rsidRDefault="00196C4A" w:rsidP="005A0B4F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4" w:history="1">
        <w:r w:rsidR="00097362" w:rsidRPr="0009736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High Leverage Practices</w:t>
        </w:r>
      </w:hyperlink>
      <w:r w:rsidR="00097362" w:rsidRPr="0009736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</w:p>
    <w:p w14:paraId="4F3605F5" w14:textId="77777777" w:rsidR="00097362" w:rsidRPr="00097362" w:rsidRDefault="00196C4A" w:rsidP="005A0B4F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5" w:history="1">
        <w:r w:rsidR="00097362" w:rsidRPr="0009736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VDOE K-12 Inclusive Practices Guide</w:t>
        </w:r>
      </w:hyperlink>
    </w:p>
    <w:p w14:paraId="668F69DC" w14:textId="77777777" w:rsidR="00097362" w:rsidRPr="00097362" w:rsidRDefault="00196C4A" w:rsidP="005A0B4F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6" w:history="1">
        <w:r w:rsidR="00097362" w:rsidRPr="0009736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Conducting a Task Analysis</w:t>
        </w:r>
      </w:hyperlink>
    </w:p>
    <w:p w14:paraId="26DCFF4E" w14:textId="77777777" w:rsidR="00097362" w:rsidRPr="00097362" w:rsidRDefault="00196C4A" w:rsidP="005A0B4F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7" w:history="1">
        <w:r w:rsidR="00097362" w:rsidRPr="0009736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Intervention Central</w:t>
        </w:r>
      </w:hyperlink>
    </w:p>
    <w:p w14:paraId="073B19C6" w14:textId="77777777" w:rsidR="00097362" w:rsidRPr="00097362" w:rsidRDefault="00097362" w:rsidP="00097362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097362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 Are My Work Plans:</w:t>
      </w:r>
    </w:p>
    <w:p w14:paraId="01586A85" w14:textId="77777777" w:rsidR="00097362" w:rsidRPr="00097362" w:rsidRDefault="00097362" w:rsidP="005A0B4F">
      <w:pPr>
        <w:numPr>
          <w:ilvl w:val="0"/>
          <w:numId w:val="1"/>
        </w:numPr>
        <w:contextualSpacing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 xml:space="preserve">Understanding Scaffolding, </w:t>
      </w:r>
      <w:hyperlink r:id="rId18" w:history="1">
        <w:r w:rsidRPr="00097362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Teaching Matters Video</w:t>
        </w:r>
      </w:hyperlink>
      <w:r w:rsidRPr="00097362">
        <w:rPr>
          <w:rFonts w:ascii="Times New Roman" w:hAnsi="Times New Roman" w:cs="Times New Roman"/>
          <w:i/>
          <w:color w:val="7030A0"/>
          <w:sz w:val="24"/>
          <w:szCs w:val="24"/>
        </w:rPr>
        <w:t>: 0:34-1:26</w:t>
      </w:r>
    </w:p>
    <w:p w14:paraId="37FB1C86" w14:textId="77777777" w:rsidR="00097362" w:rsidRPr="00097362" w:rsidRDefault="00097362" w:rsidP="005A0B4F">
      <w:pPr>
        <w:numPr>
          <w:ilvl w:val="0"/>
          <w:numId w:val="1"/>
        </w:numPr>
        <w:contextualSpacing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 xml:space="preserve">Planning Scaffolding Lessons </w:t>
      </w:r>
      <w:hyperlink r:id="rId19" w:history="1">
        <w:r w:rsidRPr="00097362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Teaching Matters Video</w:t>
        </w:r>
      </w:hyperlink>
      <w:r w:rsidRPr="00097362">
        <w:rPr>
          <w:rFonts w:ascii="Times New Roman" w:hAnsi="Times New Roman" w:cs="Times New Roman"/>
          <w:i/>
          <w:color w:val="7030A0"/>
          <w:sz w:val="24"/>
          <w:szCs w:val="24"/>
        </w:rPr>
        <w:t>:1:35-2:39</w:t>
      </w:r>
    </w:p>
    <w:p w14:paraId="378220F7" w14:textId="77777777" w:rsidR="00097362" w:rsidRPr="00097362" w:rsidRDefault="00097362" w:rsidP="005A0B4F">
      <w:pPr>
        <w:numPr>
          <w:ilvl w:val="0"/>
          <w:numId w:val="1"/>
        </w:numPr>
        <w:contextualSpacing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 xml:space="preserve">Examples of Scaffolding </w:t>
      </w:r>
      <w:hyperlink r:id="rId20" w:history="1">
        <w:r w:rsidRPr="00097362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Teaching Matters Video</w:t>
        </w:r>
      </w:hyperlink>
      <w:r w:rsidRPr="00097362">
        <w:rPr>
          <w:rFonts w:ascii="Times New Roman" w:hAnsi="Times New Roman" w:cs="Times New Roman"/>
          <w:i/>
          <w:color w:val="7030A0"/>
          <w:sz w:val="24"/>
          <w:szCs w:val="24"/>
        </w:rPr>
        <w:t>: 2:39-3:48</w:t>
      </w:r>
    </w:p>
    <w:p w14:paraId="16377255" w14:textId="77777777" w:rsidR="00097362" w:rsidRPr="00097362" w:rsidRDefault="00097362" w:rsidP="005A0B4F">
      <w:pPr>
        <w:numPr>
          <w:ilvl w:val="0"/>
          <w:numId w:val="1"/>
        </w:numPr>
        <w:contextualSpacing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97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Classroom Scaffolding </w:t>
      </w:r>
      <w:hyperlink r:id="rId21" w:history="1">
        <w:proofErr w:type="spellStart"/>
        <w:r w:rsidRPr="00097362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Scaffolding</w:t>
        </w:r>
        <w:proofErr w:type="spellEnd"/>
        <w:r w:rsidRPr="00097362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 xml:space="preserve"> Instruction for Students Video</w:t>
        </w:r>
      </w:hyperlink>
      <w:r w:rsidRPr="0009736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: </w:t>
      </w:r>
      <w:r w:rsidRPr="00097362">
        <w:rPr>
          <w:rFonts w:ascii="Times New Roman" w:hAnsi="Times New Roman" w:cs="Times New Roman"/>
          <w:i/>
          <w:color w:val="7030A0"/>
        </w:rPr>
        <w:t>2:29-3:23</w:t>
      </w:r>
    </w:p>
    <w:p w14:paraId="6829EF1C" w14:textId="77777777" w:rsidR="00097362" w:rsidRPr="00097362" w:rsidRDefault="00097362" w:rsidP="005A0B4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97362">
        <w:rPr>
          <w:rFonts w:ascii="Times New Roman" w:hAnsi="Times New Roman" w:cs="Times New Roman"/>
        </w:rPr>
        <w:t xml:space="preserve">Whole Classroom Scaffolding </w:t>
      </w:r>
      <w:hyperlink r:id="rId22" w:history="1">
        <w:proofErr w:type="spellStart"/>
        <w:r w:rsidRPr="00097362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Scaffolding</w:t>
        </w:r>
        <w:proofErr w:type="spellEnd"/>
        <w:r w:rsidRPr="00097362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 xml:space="preserve"> Instruction for Students Video</w:t>
        </w:r>
        <w:r w:rsidRPr="00097362">
          <w:rPr>
            <w:rFonts w:ascii="Times New Roman" w:hAnsi="Times New Roman" w:cs="Times New Roman"/>
            <w:i/>
            <w:color w:val="0563C1" w:themeColor="hyperlink"/>
            <w:sz w:val="24"/>
            <w:szCs w:val="24"/>
          </w:rPr>
          <w:t>:</w:t>
        </w:r>
      </w:hyperlink>
      <w:r w:rsidRPr="00097362">
        <w:rPr>
          <w:rFonts w:ascii="Times New Roman" w:hAnsi="Times New Roman" w:cs="Times New Roman"/>
          <w:i/>
          <w:color w:val="0563C1" w:themeColor="hyperlink"/>
          <w:sz w:val="24"/>
          <w:szCs w:val="24"/>
        </w:rPr>
        <w:t xml:space="preserve"> </w:t>
      </w:r>
      <w:r w:rsidRPr="00097362">
        <w:rPr>
          <w:rFonts w:ascii="Times New Roman" w:hAnsi="Times New Roman" w:cs="Times New Roman"/>
          <w:i/>
          <w:color w:val="7030A0"/>
          <w:sz w:val="24"/>
          <w:szCs w:val="24"/>
        </w:rPr>
        <w:t>4:13-4:55</w:t>
      </w:r>
    </w:p>
    <w:p w14:paraId="2BC6E2E9" w14:textId="77777777" w:rsidR="00097362" w:rsidRPr="00097362" w:rsidRDefault="00097362" w:rsidP="00097362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097362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Suggested Activities:</w:t>
      </w:r>
    </w:p>
    <w:p w14:paraId="60295F8B" w14:textId="2C15A767" w:rsidR="00097362" w:rsidRPr="00097362" w:rsidRDefault="001E04BA" w:rsidP="005A0B4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>Alpha Boxes</w:t>
      </w:r>
      <w:r w:rsidR="00097362" w:rsidRPr="00097362">
        <w:rPr>
          <w:rFonts w:ascii="Times New Roman" w:hAnsi="Times New Roman" w:cs="Times New Roman"/>
          <w:sz w:val="24"/>
          <w:szCs w:val="24"/>
        </w:rPr>
        <w:t>, Anticipation Guides</w:t>
      </w:r>
    </w:p>
    <w:p w14:paraId="2E433934" w14:textId="77777777" w:rsidR="00097362" w:rsidRPr="00097362" w:rsidRDefault="00097362" w:rsidP="005A0B4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>Interactive Graphic Organizers</w:t>
      </w:r>
    </w:p>
    <w:p w14:paraId="7C0E35EA" w14:textId="23439638" w:rsidR="00097362" w:rsidRPr="00097362" w:rsidRDefault="00097362" w:rsidP="005A0B4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>Read, Cover, Recite, Check and Retrieval Practice</w:t>
      </w:r>
    </w:p>
    <w:p w14:paraId="48374792" w14:textId="77777777" w:rsidR="00097362" w:rsidRPr="00097362" w:rsidRDefault="00097362" w:rsidP="005A0B4F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097362">
        <w:rPr>
          <w:rFonts w:ascii="Times New Roman" w:hAnsi="Times New Roman" w:cs="Times New Roman"/>
          <w:sz w:val="24"/>
          <w:szCs w:val="24"/>
        </w:rPr>
        <w:fldChar w:fldCharType="begin"/>
      </w:r>
      <w:r w:rsidRPr="00097362">
        <w:rPr>
          <w:rFonts w:ascii="Times New Roman" w:hAnsi="Times New Roman" w:cs="Times New Roman"/>
          <w:sz w:val="24"/>
          <w:szCs w:val="24"/>
        </w:rPr>
        <w:instrText>HYPERLINK "https://www.interventioncentral.org/tools/self-check-behavior-checklist-maker"</w:instrText>
      </w:r>
      <w:r w:rsidRPr="00097362">
        <w:rPr>
          <w:rFonts w:ascii="Times New Roman" w:hAnsi="Times New Roman" w:cs="Times New Roman"/>
          <w:sz w:val="24"/>
          <w:szCs w:val="24"/>
        </w:rPr>
        <w:fldChar w:fldCharType="separate"/>
      </w:r>
      <w:r w:rsidRPr="0009736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Self-Check Behavior Checklist Maker</w:t>
      </w:r>
    </w:p>
    <w:p w14:paraId="0BC185BB" w14:textId="77777777" w:rsidR="00097362" w:rsidRPr="00097362" w:rsidRDefault="00097362" w:rsidP="005A0B4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fldChar w:fldCharType="end"/>
      </w:r>
      <w:hyperlink r:id="rId23" w:history="1">
        <w:r w:rsidRPr="0009736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Academic Survival Skills Checklist Maker</w:t>
        </w:r>
      </w:hyperlink>
    </w:p>
    <w:p w14:paraId="0CF68D27" w14:textId="77777777" w:rsidR="00097362" w:rsidRDefault="00097362" w:rsidP="00097362"/>
    <w:p w14:paraId="1A341AAC" w14:textId="4C98620E" w:rsidR="00097362" w:rsidRPr="00097362" w:rsidRDefault="00196C4A" w:rsidP="00097362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097362" w:rsidRPr="0009736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Click here to access all of the activities listed above and more t</w:t>
        </w:r>
        <w:r w:rsidR="00097362" w:rsidRPr="0009736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</w:rPr>
          <w:t xml:space="preserve">echniques and strategies </w:t>
        </w:r>
      </w:hyperlink>
      <w:r w:rsidR="00097362" w:rsidRPr="00097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collected here are organized by </w:t>
      </w:r>
      <w:r w:rsidR="00097362" w:rsidRPr="0009736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Art and Science of Teaching</w:t>
      </w:r>
      <w:r w:rsidR="00097362" w:rsidRPr="00097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framework for instruction (Marzano, 2007 &amp; 2014)</w:t>
      </w:r>
    </w:p>
    <w:p w14:paraId="35DBDBB0" w14:textId="77777777" w:rsidR="00196C4A" w:rsidRDefault="00196C4A" w:rsidP="0009736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4928B7BC" w14:textId="77777777" w:rsidR="00196C4A" w:rsidRDefault="00196C4A" w:rsidP="0009736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17941D0A" w14:textId="77777777" w:rsidR="00196C4A" w:rsidRDefault="00196C4A" w:rsidP="0009736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0A6B30C1" w14:textId="77777777" w:rsidR="00196C4A" w:rsidRDefault="00196C4A" w:rsidP="0009736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1F670097" w14:textId="282ABB96" w:rsidR="00097362" w:rsidRPr="00097362" w:rsidRDefault="00097362" w:rsidP="0009736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97362">
        <w:rPr>
          <w:rFonts w:ascii="Times New Roman" w:eastAsiaTheme="majorEastAsia" w:hAnsi="Times New Roman" w:cs="Times New Roman"/>
          <w:b/>
          <w:sz w:val="24"/>
          <w:szCs w:val="24"/>
        </w:rPr>
        <w:t xml:space="preserve">HLP 15 In Action! </w:t>
      </w:r>
    </w:p>
    <w:p w14:paraId="4D8E73A7" w14:textId="77777777" w:rsidR="00097362" w:rsidRPr="00097362" w:rsidRDefault="00097362" w:rsidP="00097362"/>
    <w:p w14:paraId="6CF79C7D" w14:textId="77777777" w:rsidR="00097362" w:rsidRPr="00097362" w:rsidRDefault="00097362" w:rsidP="00097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62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hyperlink r:id="rId25" w:history="1">
        <w:r w:rsidRPr="00097362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Visit Learning Disabilities Association of America</w:t>
        </w:r>
      </w:hyperlink>
      <w:r w:rsidRPr="00097362">
        <w:rPr>
          <w:rFonts w:ascii="Times New Roman" w:hAnsi="Times New Roman" w:cs="Times New Roman"/>
          <w:b/>
          <w:sz w:val="24"/>
          <w:szCs w:val="24"/>
        </w:rPr>
        <w:t xml:space="preserve"> (LDA) website. </w:t>
      </w:r>
    </w:p>
    <w:p w14:paraId="723B6AE8" w14:textId="77777777" w:rsidR="00097362" w:rsidRPr="00097362" w:rsidRDefault="00097362" w:rsidP="005A0B4F">
      <w:pPr>
        <w:numPr>
          <w:ilvl w:val="0"/>
          <w:numId w:val="6"/>
        </w:numPr>
        <w:spacing w:after="72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>Select one of the 4 graphic organizers listed on LDA’s website for an upcoming lesson.</w:t>
      </w:r>
    </w:p>
    <w:p w14:paraId="6C813E17" w14:textId="77777777" w:rsidR="00097362" w:rsidRPr="00097362" w:rsidRDefault="00097362" w:rsidP="00097362">
      <w:pPr>
        <w:spacing w:after="72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537E347" w14:textId="77777777" w:rsidR="00097362" w:rsidRPr="00097362" w:rsidRDefault="00097362" w:rsidP="005A0B4F">
      <w:pPr>
        <w:numPr>
          <w:ilvl w:val="0"/>
          <w:numId w:val="6"/>
        </w:numPr>
        <w:spacing w:after="72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>Which graphic organizer did you select?</w:t>
      </w:r>
    </w:p>
    <w:p w14:paraId="3C16FC6D" w14:textId="77777777" w:rsidR="00097362" w:rsidRPr="00097362" w:rsidRDefault="00097362" w:rsidP="0009736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8DEAF13" w14:textId="77777777" w:rsidR="00097362" w:rsidRPr="00097362" w:rsidRDefault="00097362" w:rsidP="005A0B4F">
      <w:pPr>
        <w:numPr>
          <w:ilvl w:val="0"/>
          <w:numId w:val="6"/>
        </w:numPr>
        <w:spacing w:after="7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 xml:space="preserve">What are characteristics of students that would benefit from the scaffolding that the graphic organizer affords? </w:t>
      </w:r>
    </w:p>
    <w:p w14:paraId="71EF3EB2" w14:textId="77777777" w:rsidR="00097362" w:rsidRPr="00097362" w:rsidRDefault="00097362" w:rsidP="00097362">
      <w:pPr>
        <w:spacing w:before="240" w:after="108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24527DB" w14:textId="77777777" w:rsidR="00097362" w:rsidRPr="00097362" w:rsidRDefault="00097362" w:rsidP="005A0B4F">
      <w:pPr>
        <w:numPr>
          <w:ilvl w:val="0"/>
          <w:numId w:val="6"/>
        </w:numPr>
        <w:spacing w:after="108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7362">
        <w:rPr>
          <w:rFonts w:ascii="Times New Roman" w:hAnsi="Times New Roman" w:cs="Times New Roman"/>
          <w:sz w:val="24"/>
          <w:szCs w:val="24"/>
        </w:rPr>
        <w:t>How do you plan to use this graphic organizer?</w:t>
      </w:r>
    </w:p>
    <w:p w14:paraId="54EE0B4D" w14:textId="77777777" w:rsidR="00097362" w:rsidRDefault="00097362" w:rsidP="00097362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Hlk85469385"/>
    </w:p>
    <w:p w14:paraId="11D270A0" w14:textId="77777777" w:rsidR="00097362" w:rsidRDefault="00097362" w:rsidP="00097362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39CCFD2E" w14:textId="77777777" w:rsidR="00097362" w:rsidRDefault="00097362" w:rsidP="00097362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583E206C" w14:textId="77777777" w:rsidR="00097362" w:rsidRDefault="00097362" w:rsidP="00097362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4E330337" w14:textId="77777777" w:rsidR="00097362" w:rsidRDefault="00097362" w:rsidP="00097362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3216B355" w14:textId="1324B73B" w:rsidR="00097362" w:rsidRDefault="00097362" w:rsidP="00097362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97362">
        <w:rPr>
          <w:rFonts w:ascii="Times New Roman" w:eastAsiaTheme="majorEastAsia" w:hAnsi="Times New Roman" w:cs="Times New Roman"/>
          <w:b/>
          <w:sz w:val="24"/>
          <w:szCs w:val="24"/>
        </w:rPr>
        <w:t>References</w:t>
      </w:r>
    </w:p>
    <w:p w14:paraId="02961F77" w14:textId="77777777" w:rsidR="00F405B1" w:rsidRPr="00097362" w:rsidRDefault="00F405B1" w:rsidP="00097362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2BEA9541" w14:textId="77777777" w:rsidR="00097362" w:rsidRPr="00097362" w:rsidRDefault="00097362" w:rsidP="00097362">
      <w:pPr>
        <w:ind w:left="1080" w:hanging="720"/>
        <w:rPr>
          <w:rFonts w:ascii="Times New Roman" w:hAnsi="Times New Roman" w:cs="Times New Roman"/>
        </w:rPr>
      </w:pPr>
      <w:r w:rsidRPr="00097362">
        <w:rPr>
          <w:rFonts w:ascii="Times New Roman" w:hAnsi="Times New Roman" w:cs="Times New Roman"/>
        </w:rPr>
        <w:t xml:space="preserve">Hashey, A. I., Kaczorowski, T. L., &amp; DiCesare, D. M. (2020). </w:t>
      </w:r>
      <w:r w:rsidRPr="00097362">
        <w:rPr>
          <w:rFonts w:ascii="Times New Roman" w:hAnsi="Times New Roman" w:cs="Times New Roman"/>
          <w:i/>
        </w:rPr>
        <w:t>High-Leverage Practices in Special Education, Guide 5</w:t>
      </w:r>
      <w:r w:rsidRPr="00097362">
        <w:rPr>
          <w:rFonts w:ascii="Times New Roman" w:hAnsi="Times New Roman" w:cs="Times New Roman"/>
        </w:rPr>
        <w:t>. Council for Exceptional Children.</w:t>
      </w:r>
    </w:p>
    <w:p w14:paraId="616CB321" w14:textId="35F0556D" w:rsidR="00097362" w:rsidRPr="00097362" w:rsidRDefault="00097362" w:rsidP="00097362">
      <w:pPr>
        <w:widowControl w:val="0"/>
        <w:ind w:left="360"/>
        <w:rPr>
          <w:rFonts w:ascii="Times New Roman" w:hAnsi="Times New Roman" w:cs="Times New Roman"/>
        </w:rPr>
      </w:pPr>
      <w:r w:rsidRPr="00097362">
        <w:rPr>
          <w:rFonts w:ascii="Times New Roman" w:hAnsi="Times New Roman" w:cs="Times New Roman"/>
        </w:rPr>
        <w:t>McLeskey, J. (Ed.)</w:t>
      </w:r>
      <w:r w:rsidR="00196C4A">
        <w:rPr>
          <w:rFonts w:ascii="Times New Roman" w:hAnsi="Times New Roman" w:cs="Times New Roman"/>
        </w:rPr>
        <w:t>.</w:t>
      </w:r>
      <w:r w:rsidRPr="00097362">
        <w:rPr>
          <w:rFonts w:ascii="Times New Roman" w:hAnsi="Times New Roman" w:cs="Times New Roman"/>
        </w:rPr>
        <w:t xml:space="preserve"> (2019). </w:t>
      </w:r>
      <w:r w:rsidRPr="00097362">
        <w:rPr>
          <w:rFonts w:ascii="Times New Roman" w:hAnsi="Times New Roman" w:cs="Times New Roman"/>
          <w:i/>
        </w:rPr>
        <w:t>High leverage practices for inclusive classrooms</w:t>
      </w:r>
      <w:r w:rsidRPr="00097362">
        <w:rPr>
          <w:rFonts w:ascii="Times New Roman" w:hAnsi="Times New Roman" w:cs="Times New Roman"/>
        </w:rPr>
        <w:t>. New York: Routledge.</w:t>
      </w:r>
    </w:p>
    <w:bookmarkEnd w:id="0"/>
    <w:p w14:paraId="2220F4FF" w14:textId="77777777" w:rsidR="00097362" w:rsidRPr="0025422B" w:rsidRDefault="00097362" w:rsidP="00097362">
      <w:pPr>
        <w:rPr>
          <w:rFonts w:ascii="Times New Roman" w:hAnsi="Times New Roman" w:cs="Times New Roman"/>
          <w:sz w:val="24"/>
          <w:szCs w:val="24"/>
        </w:rPr>
      </w:pPr>
    </w:p>
    <w:p w14:paraId="6563A5B7" w14:textId="1FA18951" w:rsidR="00097362" w:rsidRPr="0025422B" w:rsidRDefault="00097362" w:rsidP="00196C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5422B">
        <w:rPr>
          <w:rFonts w:ascii="Times New Roman" w:hAnsi="Times New Roman" w:cs="Times New Roman"/>
          <w:sz w:val="24"/>
          <w:szCs w:val="24"/>
        </w:rPr>
        <w:t xml:space="preserve">Find additional HLP Highlight Tools on </w:t>
      </w:r>
      <w:hyperlink r:id="rId26" w:history="1">
        <w:r w:rsidRPr="0025422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TTAC Online</w:t>
        </w:r>
      </w:hyperlink>
      <w:r w:rsidRPr="0025422B">
        <w:rPr>
          <w:rFonts w:ascii="Times New Roman" w:hAnsi="Times New Roman" w:cs="Times New Roman"/>
          <w:sz w:val="24"/>
          <w:szCs w:val="24"/>
        </w:rPr>
        <w:t>.</w:t>
      </w:r>
    </w:p>
    <w:p w14:paraId="22618DBA" w14:textId="0DD17FA5" w:rsidR="004D5C2C" w:rsidRPr="004D5C2C" w:rsidRDefault="0025422B" w:rsidP="00196C4A">
      <w:pPr>
        <w:ind w:firstLine="360"/>
      </w:pPr>
      <w:bookmarkStart w:id="1" w:name="_Hlk97276673"/>
      <w:bookmarkStart w:id="2" w:name="_GoBack"/>
      <w:bookmarkEnd w:id="2"/>
      <w:r w:rsidRPr="00776680">
        <w:rPr>
          <w:rFonts w:ascii="Times New Roman" w:hAnsi="Times New Roman" w:cs="Times New Roman"/>
          <w:sz w:val="24"/>
          <w:szCs w:val="24"/>
        </w:rPr>
        <w:t xml:space="preserve">For additional information about TTAC Region 4, go to </w:t>
      </w:r>
      <w:hyperlink r:id="rId27" w:history="1">
        <w:r w:rsidRPr="00776680">
          <w:rPr>
            <w:rStyle w:val="Hyperlink"/>
            <w:rFonts w:ascii="Times New Roman" w:hAnsi="Times New Roman" w:cs="Times New Roman"/>
            <w:sz w:val="24"/>
            <w:szCs w:val="24"/>
          </w:rPr>
          <w:t>https://ttac.gmu.edu/</w:t>
        </w:r>
      </w:hyperlink>
      <w:r w:rsidRPr="00776680">
        <w:rPr>
          <w:sz w:val="24"/>
          <w:szCs w:val="24"/>
        </w:rPr>
        <w:t>.</w:t>
      </w:r>
      <w:r>
        <w:t xml:space="preserve"> </w:t>
      </w:r>
      <w:bookmarkEnd w:id="1"/>
    </w:p>
    <w:sectPr w:rsidR="004D5C2C" w:rsidRPr="004D5C2C" w:rsidSect="00D9099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8015F" w14:textId="77777777" w:rsidR="00AA6028" w:rsidRDefault="00AA6028" w:rsidP="006C5183">
      <w:pPr>
        <w:spacing w:after="0" w:line="240" w:lineRule="auto"/>
      </w:pPr>
      <w:r>
        <w:separator/>
      </w:r>
    </w:p>
  </w:endnote>
  <w:endnote w:type="continuationSeparator" w:id="0">
    <w:p w14:paraId="212CF655" w14:textId="77777777" w:rsidR="00AA6028" w:rsidRDefault="00AA6028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5688" w14:textId="77777777" w:rsidR="00BB6A39" w:rsidRDefault="00BB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196C4A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857" w14:textId="77777777" w:rsidR="00BB6A39" w:rsidRDefault="00BB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DFD1" w14:textId="77777777" w:rsidR="00AA6028" w:rsidRDefault="00AA6028" w:rsidP="006C5183">
      <w:pPr>
        <w:spacing w:after="0" w:line="240" w:lineRule="auto"/>
      </w:pPr>
      <w:r>
        <w:separator/>
      </w:r>
    </w:p>
  </w:footnote>
  <w:footnote w:type="continuationSeparator" w:id="0">
    <w:p w14:paraId="24786977" w14:textId="77777777" w:rsidR="00AA6028" w:rsidRDefault="00AA6028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FB6" w14:textId="77777777" w:rsidR="00BB6A39" w:rsidRDefault="00BB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2D43" w14:textId="53F80715" w:rsidR="00BB6A39" w:rsidRDefault="00BB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4934" w14:textId="54AC9C2B" w:rsidR="00BB6A39" w:rsidRDefault="00BB6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58C"/>
    <w:multiLevelType w:val="hybridMultilevel"/>
    <w:tmpl w:val="87D8EAF8"/>
    <w:lvl w:ilvl="0" w:tplc="B7129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12E7"/>
    <w:multiLevelType w:val="hybridMultilevel"/>
    <w:tmpl w:val="A6C0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76B6B"/>
    <w:multiLevelType w:val="hybridMultilevel"/>
    <w:tmpl w:val="15A6CF9A"/>
    <w:lvl w:ilvl="0" w:tplc="01929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574D"/>
    <w:multiLevelType w:val="hybridMultilevel"/>
    <w:tmpl w:val="F990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84FE3"/>
    <w:multiLevelType w:val="hybridMultilevel"/>
    <w:tmpl w:val="E5CA270C"/>
    <w:lvl w:ilvl="0" w:tplc="856E3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048CD"/>
    <w:multiLevelType w:val="hybridMultilevel"/>
    <w:tmpl w:val="20081CA6"/>
    <w:lvl w:ilvl="0" w:tplc="53461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97362"/>
    <w:rsid w:val="0010508A"/>
    <w:rsid w:val="0014672E"/>
    <w:rsid w:val="00153F9A"/>
    <w:rsid w:val="00196C4A"/>
    <w:rsid w:val="001A726C"/>
    <w:rsid w:val="001C25A6"/>
    <w:rsid w:val="001E04BA"/>
    <w:rsid w:val="001F3035"/>
    <w:rsid w:val="0025422B"/>
    <w:rsid w:val="002C12A0"/>
    <w:rsid w:val="00317B58"/>
    <w:rsid w:val="00357E4A"/>
    <w:rsid w:val="00450A0C"/>
    <w:rsid w:val="0045637F"/>
    <w:rsid w:val="00482754"/>
    <w:rsid w:val="004D5C2C"/>
    <w:rsid w:val="004E1C18"/>
    <w:rsid w:val="004F115C"/>
    <w:rsid w:val="0051705F"/>
    <w:rsid w:val="005A0B4F"/>
    <w:rsid w:val="00601573"/>
    <w:rsid w:val="0062346D"/>
    <w:rsid w:val="0068018D"/>
    <w:rsid w:val="006862F1"/>
    <w:rsid w:val="006C5183"/>
    <w:rsid w:val="007263B3"/>
    <w:rsid w:val="00791D91"/>
    <w:rsid w:val="009272D5"/>
    <w:rsid w:val="009937A8"/>
    <w:rsid w:val="009E5860"/>
    <w:rsid w:val="00A17F73"/>
    <w:rsid w:val="00A4226C"/>
    <w:rsid w:val="00A445AD"/>
    <w:rsid w:val="00A7254D"/>
    <w:rsid w:val="00A81979"/>
    <w:rsid w:val="00A94C26"/>
    <w:rsid w:val="00AA6028"/>
    <w:rsid w:val="00B71977"/>
    <w:rsid w:val="00BB523A"/>
    <w:rsid w:val="00BB6A39"/>
    <w:rsid w:val="00BD7AA9"/>
    <w:rsid w:val="00C473C9"/>
    <w:rsid w:val="00CB0CBF"/>
    <w:rsid w:val="00D475A3"/>
    <w:rsid w:val="00D9099B"/>
    <w:rsid w:val="00E427AB"/>
    <w:rsid w:val="00E64ADC"/>
    <w:rsid w:val="00F405B1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4E1C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is.peabody.vanderbilt.edu/resources/high-leverage-practices/" TargetMode="External"/><Relationship Id="rId18" Type="http://schemas.openxmlformats.org/officeDocument/2006/relationships/hyperlink" Target="https://www.youtube.com/watch?app=desktop&amp;v=9gNjGD_W3dM" TargetMode="External"/><Relationship Id="rId26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app=desktop&amp;v=RUzMkLK4XbI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RUzMkLK4XbI" TargetMode="External"/><Relationship Id="rId17" Type="http://schemas.openxmlformats.org/officeDocument/2006/relationships/hyperlink" Target="https://www.interventioncentral.org/" TargetMode="External"/><Relationship Id="rId25" Type="http://schemas.openxmlformats.org/officeDocument/2006/relationships/hyperlink" Target="https://ldaamerica.org/info/graphic-organizers/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iris.peabody.vanderbilt.edu/module/sca/cresource/q2/p04/" TargetMode="External"/><Relationship Id="rId20" Type="http://schemas.openxmlformats.org/officeDocument/2006/relationships/hyperlink" Target="https://www.youtube.com/watch?app=desktop&amp;v=9gNjGD_W3d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9gNjGD_W3dM" TargetMode="External"/><Relationship Id="rId24" Type="http://schemas.openxmlformats.org/officeDocument/2006/relationships/hyperlink" Target="https://sites.google.com/a/esu4.net/esu4strategies/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ttaconline.org/Resource/JWHaEa5BS75C1bTWZe8KQA/Resource-k-12-inclusive-practices-guide-virginia-department-of-education-vdoe" TargetMode="External"/><Relationship Id="rId23" Type="http://schemas.openxmlformats.org/officeDocument/2006/relationships/hyperlink" Target="https://www.interventioncentral.org/tools/student-academic-success-strategies-checklist-maker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app=desktop&amp;v=9gNjGD_W3dM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ighleveragepractices.org" TargetMode="External"/><Relationship Id="rId22" Type="http://schemas.openxmlformats.org/officeDocument/2006/relationships/hyperlink" Target="https://www.youtube.com/watch?app=desktop&amp;v=RUzMkLK4XbI" TargetMode="External"/><Relationship Id="rId27" Type="http://schemas.openxmlformats.org/officeDocument/2006/relationships/hyperlink" Target="https://ttac.gmu.edu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8446F-4412-4161-9939-A290AE649C02}">
  <ds:schemaRefs>
    <ds:schemaRef ds:uri="e57f6c35-541a-4073-a2f6-49dc8be0127c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7ced3dd-177e-454b-b64a-ad68f0d994e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3</cp:revision>
  <dcterms:created xsi:type="dcterms:W3CDTF">2022-03-04T14:23:00Z</dcterms:created>
  <dcterms:modified xsi:type="dcterms:W3CDTF">2022-03-04T23:29:00Z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